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7F" w:rsidRDefault="0024027F">
      <w:r>
        <w:rPr>
          <w:noProof/>
        </w:rPr>
        <w:drawing>
          <wp:inline distT="0" distB="0" distL="0" distR="0" wp14:anchorId="75571DCD" wp14:editId="2A1F498B">
            <wp:extent cx="5943600" cy="12484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gan Science Bann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248410"/>
                    </a:xfrm>
                    <a:prstGeom prst="rect">
                      <a:avLst/>
                    </a:prstGeom>
                  </pic:spPr>
                </pic:pic>
              </a:graphicData>
            </a:graphic>
          </wp:inline>
        </w:drawing>
      </w:r>
    </w:p>
    <w:p w:rsidR="0024027F" w:rsidRDefault="0024027F" w:rsidP="0024027F">
      <w:pPr>
        <w:spacing w:line="480" w:lineRule="auto"/>
        <w:ind w:firstLine="720"/>
        <w:rPr>
          <w:rFonts w:ascii="Times New Roman" w:hAnsi="Times New Roman" w:cs="Times New Roman"/>
          <w:sz w:val="24"/>
          <w:szCs w:val="24"/>
        </w:rPr>
        <w:sectPr w:rsidR="0024027F">
          <w:headerReference w:type="default" r:id="rId9"/>
          <w:footerReference w:type="default" r:id="rId10"/>
          <w:pgSz w:w="12240" w:h="15840"/>
          <w:pgMar w:top="1440" w:right="1440" w:bottom="1440" w:left="1440" w:header="720" w:footer="720" w:gutter="0"/>
          <w:cols w:space="720"/>
          <w:docGrid w:linePitch="360"/>
        </w:sectPr>
      </w:pPr>
    </w:p>
    <w:p w:rsidR="00A9073C" w:rsidRDefault="002F4845" w:rsidP="006F5AC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An Article Review </w:t>
      </w:r>
      <w:r w:rsidR="0067768E">
        <w:rPr>
          <w:rFonts w:ascii="Times New Roman" w:hAnsi="Times New Roman" w:cs="Times New Roman"/>
          <w:sz w:val="24"/>
          <w:szCs w:val="24"/>
        </w:rPr>
        <w:t>Concerning New Treatments and Prevention Strategies for Schizophrenia Based on Mechanisms a</w:t>
      </w:r>
      <w:r w:rsidR="00031074">
        <w:rPr>
          <w:rFonts w:ascii="Times New Roman" w:hAnsi="Times New Roman" w:cs="Times New Roman"/>
          <w:sz w:val="24"/>
          <w:szCs w:val="24"/>
        </w:rPr>
        <w:t>lso Involved</w:t>
      </w:r>
      <w:r w:rsidR="0067768E">
        <w:rPr>
          <w:rFonts w:ascii="Times New Roman" w:hAnsi="Times New Roman" w:cs="Times New Roman"/>
          <w:sz w:val="24"/>
          <w:szCs w:val="24"/>
        </w:rPr>
        <w:t xml:space="preserve"> in Sleep and Circadian Dysfunction</w:t>
      </w:r>
    </w:p>
    <w:p w:rsidR="00A9073C" w:rsidRDefault="006F5AC3" w:rsidP="006F5AC3">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By T. S.</w:t>
      </w:r>
      <w:proofErr w:type="gramEnd"/>
    </w:p>
    <w:p w:rsidR="00A9073C" w:rsidRDefault="00A9073C" w:rsidP="00A9073C">
      <w:pPr>
        <w:spacing w:after="0" w:line="480" w:lineRule="auto"/>
        <w:ind w:left="720" w:hanging="720"/>
        <w:rPr>
          <w:rFonts w:ascii="Times New Roman" w:hAnsi="Times New Roman" w:cs="Times New Roman"/>
        </w:rPr>
        <w:sectPr w:rsidR="00A9073C" w:rsidSect="00A9073C">
          <w:type w:val="continuous"/>
          <w:pgSz w:w="12240" w:h="15840"/>
          <w:pgMar w:top="1440" w:right="1440" w:bottom="1440" w:left="1440" w:header="720" w:footer="720" w:gutter="0"/>
          <w:cols w:space="720"/>
          <w:docGrid w:linePitch="360"/>
        </w:sectPr>
      </w:pPr>
    </w:p>
    <w:p w:rsidR="00A9073C" w:rsidRPr="00A9073C" w:rsidRDefault="00A9073C" w:rsidP="004245E2">
      <w:pPr>
        <w:spacing w:after="0" w:line="240" w:lineRule="auto"/>
        <w:ind w:left="720" w:hanging="720"/>
        <w:rPr>
          <w:rFonts w:ascii="Times New Roman" w:hAnsi="Times New Roman" w:cs="Times New Roman"/>
          <w:sz w:val="24"/>
          <w:szCs w:val="24"/>
        </w:rPr>
      </w:pPr>
      <w:r w:rsidRPr="00A9073C">
        <w:rPr>
          <w:rFonts w:ascii="Times New Roman" w:hAnsi="Times New Roman" w:cs="Times New Roman"/>
          <w:sz w:val="24"/>
          <w:szCs w:val="24"/>
        </w:rPr>
        <w:lastRenderedPageBreak/>
        <w:fldChar w:fldCharType="begin"/>
      </w:r>
      <w:r w:rsidRPr="00A9073C">
        <w:rPr>
          <w:rFonts w:ascii="Times New Roman" w:hAnsi="Times New Roman" w:cs="Times New Roman"/>
          <w:sz w:val="24"/>
          <w:szCs w:val="24"/>
        </w:rPr>
        <w:instrText xml:space="preserve"> ADDIN ZOTERO_BIBL {"custom":[]} CSL_BIBLIOGRAPHY </w:instrText>
      </w:r>
      <w:r w:rsidRPr="00A9073C">
        <w:rPr>
          <w:rFonts w:ascii="Times New Roman" w:hAnsi="Times New Roman" w:cs="Times New Roman"/>
          <w:sz w:val="24"/>
          <w:szCs w:val="24"/>
        </w:rPr>
        <w:fldChar w:fldCharType="separate"/>
      </w:r>
      <w:r w:rsidRPr="00A9073C">
        <w:rPr>
          <w:rFonts w:ascii="Times New Roman" w:hAnsi="Times New Roman" w:cs="Times New Roman"/>
          <w:sz w:val="24"/>
          <w:szCs w:val="24"/>
        </w:rPr>
        <w:t>Pritchett, D., Wulff, K., Oliver, P. L., Bannerman, D. M., Davies, K. E., Harrison, P. J., …</w:t>
      </w:r>
    </w:p>
    <w:p w:rsidR="00A9073C" w:rsidRPr="00A9073C" w:rsidRDefault="00A9073C" w:rsidP="004245E2">
      <w:pPr>
        <w:spacing w:after="0" w:line="240" w:lineRule="auto"/>
        <w:ind w:left="720" w:hanging="720"/>
        <w:rPr>
          <w:rFonts w:ascii="Times New Roman" w:hAnsi="Times New Roman" w:cs="Times New Roman"/>
          <w:sz w:val="24"/>
          <w:szCs w:val="24"/>
        </w:rPr>
      </w:pPr>
      <w:r w:rsidRPr="00A9073C">
        <w:rPr>
          <w:rFonts w:ascii="Times New Roman" w:hAnsi="Times New Roman" w:cs="Times New Roman"/>
          <w:sz w:val="24"/>
          <w:szCs w:val="24"/>
        </w:rPr>
        <w:t>Foster, R. G. (2012). Evaluating the links between schizophrenia and sleep and circadian rhythm</w:t>
      </w:r>
    </w:p>
    <w:p w:rsidR="00A9073C" w:rsidRDefault="00A9073C" w:rsidP="004245E2">
      <w:pPr>
        <w:spacing w:after="0" w:line="240" w:lineRule="auto"/>
        <w:ind w:left="720" w:hanging="720"/>
        <w:rPr>
          <w:rFonts w:ascii="Times New Roman" w:hAnsi="Times New Roman" w:cs="Times New Roman"/>
          <w:sz w:val="24"/>
          <w:szCs w:val="24"/>
        </w:rPr>
      </w:pPr>
      <w:r w:rsidRPr="00A9073C">
        <w:rPr>
          <w:rFonts w:ascii="Times New Roman" w:hAnsi="Times New Roman" w:cs="Times New Roman"/>
          <w:sz w:val="24"/>
          <w:szCs w:val="24"/>
        </w:rPr>
        <w:t xml:space="preserve">disruption. </w:t>
      </w:r>
      <w:r w:rsidRPr="00A9073C">
        <w:rPr>
          <w:rFonts w:ascii="Times New Roman" w:hAnsi="Times New Roman" w:cs="Times New Roman"/>
          <w:i/>
          <w:iCs/>
          <w:sz w:val="24"/>
          <w:szCs w:val="24"/>
        </w:rPr>
        <w:t>Journal of Neural Transmission</w:t>
      </w:r>
      <w:r w:rsidRPr="00A9073C">
        <w:rPr>
          <w:rFonts w:ascii="Times New Roman" w:hAnsi="Times New Roman" w:cs="Times New Roman"/>
          <w:sz w:val="24"/>
          <w:szCs w:val="24"/>
        </w:rPr>
        <w:t xml:space="preserve">, </w:t>
      </w:r>
      <w:r w:rsidRPr="00A9073C">
        <w:rPr>
          <w:rFonts w:ascii="Times New Roman" w:hAnsi="Times New Roman" w:cs="Times New Roman"/>
          <w:i/>
          <w:iCs/>
          <w:sz w:val="24"/>
          <w:szCs w:val="24"/>
        </w:rPr>
        <w:t>119</w:t>
      </w:r>
      <w:r w:rsidRPr="00A9073C">
        <w:rPr>
          <w:rFonts w:ascii="Times New Roman" w:hAnsi="Times New Roman" w:cs="Times New Roman"/>
          <w:sz w:val="24"/>
          <w:szCs w:val="24"/>
        </w:rPr>
        <w:t>(10), 1061–1075.</w:t>
      </w:r>
      <w:r w:rsidRPr="00A9073C">
        <w:rPr>
          <w:rFonts w:ascii="Times New Roman" w:hAnsi="Times New Roman" w:cs="Times New Roman"/>
          <w:sz w:val="24"/>
          <w:szCs w:val="24"/>
        </w:rPr>
        <w:fldChar w:fldCharType="end"/>
      </w:r>
    </w:p>
    <w:p w:rsidR="004245E2" w:rsidRDefault="004245E2" w:rsidP="004245E2">
      <w:pPr>
        <w:spacing w:after="0" w:line="240" w:lineRule="auto"/>
        <w:ind w:left="720" w:hanging="720"/>
        <w:rPr>
          <w:rFonts w:ascii="Times New Roman" w:hAnsi="Times New Roman" w:cs="Times New Roman"/>
          <w:sz w:val="24"/>
          <w:szCs w:val="24"/>
        </w:rPr>
      </w:pPr>
    </w:p>
    <w:p w:rsidR="004245E2" w:rsidRPr="002F4845" w:rsidRDefault="004245E2" w:rsidP="004245E2">
      <w:pPr>
        <w:spacing w:after="0" w:line="240" w:lineRule="auto"/>
        <w:ind w:left="720" w:hanging="720"/>
        <w:rPr>
          <w:rFonts w:ascii="Times New Roman" w:hAnsi="Times New Roman" w:cs="Times New Roman"/>
          <w:sz w:val="24"/>
          <w:szCs w:val="24"/>
        </w:rPr>
        <w:sectPr w:rsidR="004245E2" w:rsidRPr="002F4845" w:rsidSect="00A9073C">
          <w:type w:val="continuous"/>
          <w:pgSz w:w="12240" w:h="15840"/>
          <w:pgMar w:top="1440" w:right="1440" w:bottom="1440" w:left="1440" w:header="720" w:footer="720" w:gutter="0"/>
          <w:cols w:space="720"/>
          <w:docGrid w:linePitch="360"/>
        </w:sectPr>
      </w:pPr>
    </w:p>
    <w:p w:rsidR="006D7D00" w:rsidRPr="006D7D00" w:rsidRDefault="006D7D00" w:rsidP="006D7D00">
      <w:pPr>
        <w:keepNext/>
        <w:framePr w:dropCap="drop" w:lines="3" w:wrap="around" w:vAnchor="text" w:hAnchor="text"/>
        <w:spacing w:after="0" w:line="910" w:lineRule="exact"/>
        <w:textAlignment w:val="baseline"/>
        <w:rPr>
          <w:rFonts w:ascii="Times New Roman" w:hAnsi="Times New Roman" w:cs="Times New Roman"/>
          <w:noProof/>
          <w:position w:val="-10"/>
          <w:sz w:val="120"/>
          <w:szCs w:val="24"/>
        </w:rPr>
      </w:pPr>
      <w:r w:rsidRPr="006D7D00">
        <w:rPr>
          <w:rFonts w:ascii="Times New Roman" w:hAnsi="Times New Roman" w:cs="Times New Roman"/>
          <w:position w:val="-10"/>
          <w:sz w:val="120"/>
          <w:szCs w:val="24"/>
        </w:rPr>
        <w:t>D</w:t>
      </w:r>
    </w:p>
    <w:p w:rsidR="0024027F" w:rsidRPr="00A06463" w:rsidRDefault="00FE0CB0" w:rsidP="006D7D00">
      <w:pPr>
        <w:spacing w:line="264" w:lineRule="auto"/>
        <w:rPr>
          <w:rFonts w:ascii="Times New Roman" w:hAnsi="Times New Roman" w:cs="Times New Roman"/>
          <w:sz w:val="24"/>
          <w:szCs w:val="24"/>
        </w:rPr>
      </w:pPr>
      <w:r w:rsidRPr="00A06463">
        <w:rPr>
          <w:rFonts w:ascii="Times New Roman" w:hAnsi="Times New Roman" w:cs="Times New Roman"/>
          <w:noProof/>
          <w:sz w:val="24"/>
          <w:szCs w:val="24"/>
        </w:rPr>
        <w:drawing>
          <wp:anchor distT="0" distB="0" distL="114300" distR="114300" simplePos="0" relativeHeight="251658240" behindDoc="1" locked="0" layoutInCell="1" allowOverlap="1" wp14:anchorId="2A1BC600" wp14:editId="0687B290">
            <wp:simplePos x="0" y="0"/>
            <wp:positionH relativeFrom="margin">
              <wp:align>center</wp:align>
            </wp:positionH>
            <wp:positionV relativeFrom="paragraph">
              <wp:posOffset>647065</wp:posOffset>
            </wp:positionV>
            <wp:extent cx="1303020" cy="1737360"/>
            <wp:effectExtent l="0" t="0" r="0" b="0"/>
            <wp:wrapTight wrapText="bothSides">
              <wp:wrapPolygon edited="0">
                <wp:start x="0" y="0"/>
                <wp:lineTo x="0" y="21316"/>
                <wp:lineTo x="21158" y="21316"/>
                <wp:lineTo x="211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logical Psychiatry cov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020" cy="1737360"/>
                    </a:xfrm>
                    <a:prstGeom prst="rect">
                      <a:avLst/>
                    </a:prstGeom>
                  </pic:spPr>
                </pic:pic>
              </a:graphicData>
            </a:graphic>
            <wp14:sizeRelH relativeFrom="page">
              <wp14:pctWidth>0</wp14:pctWidth>
            </wp14:sizeRelH>
            <wp14:sizeRelV relativeFrom="page">
              <wp14:pctHeight>0</wp14:pctHeight>
            </wp14:sizeRelV>
          </wp:anchor>
        </w:drawing>
      </w:r>
      <w:proofErr w:type="gramStart"/>
      <w:r w:rsidR="0024027F" w:rsidRPr="00A06463">
        <w:rPr>
          <w:rFonts w:ascii="Times New Roman" w:hAnsi="Times New Roman" w:cs="Times New Roman"/>
          <w:sz w:val="24"/>
          <w:szCs w:val="24"/>
        </w:rPr>
        <w:t>oes</w:t>
      </w:r>
      <w:proofErr w:type="gramEnd"/>
      <w:r w:rsidR="0024027F" w:rsidRPr="00A06463">
        <w:rPr>
          <w:rFonts w:ascii="Times New Roman" w:hAnsi="Times New Roman" w:cs="Times New Roman"/>
          <w:sz w:val="24"/>
          <w:szCs w:val="24"/>
        </w:rPr>
        <w:t xml:space="preserve"> sleep hold the key to uncovering new schizophrenia treatments? This may not seem like a particular</w:t>
      </w:r>
      <w:r w:rsidR="00FA3C62" w:rsidRPr="00A06463">
        <w:rPr>
          <w:rFonts w:ascii="Times New Roman" w:hAnsi="Times New Roman" w:cs="Times New Roman"/>
          <w:sz w:val="24"/>
          <w:szCs w:val="24"/>
        </w:rPr>
        <w:t>ly relevant question, but the fact that schizophrenia and sleep/circadian disruptions are highly comorbid is a little known truth</w:t>
      </w:r>
      <w:r w:rsidR="0024027F" w:rsidRPr="00A06463">
        <w:rPr>
          <w:rFonts w:ascii="Times New Roman" w:hAnsi="Times New Roman" w:cs="Times New Roman"/>
          <w:sz w:val="24"/>
          <w:szCs w:val="24"/>
        </w:rPr>
        <w:t xml:space="preserve">. In their 2012 literature review published in </w:t>
      </w:r>
      <w:r w:rsidR="0024027F" w:rsidRPr="00A06463">
        <w:rPr>
          <w:rFonts w:ascii="Times New Roman" w:hAnsi="Times New Roman" w:cs="Times New Roman"/>
          <w:i/>
          <w:sz w:val="24"/>
          <w:szCs w:val="24"/>
        </w:rPr>
        <w:t>Biological Psychiatry</w:t>
      </w:r>
      <w:r w:rsidR="0024027F" w:rsidRPr="00A06463">
        <w:rPr>
          <w:rFonts w:ascii="Times New Roman" w:hAnsi="Times New Roman" w:cs="Times New Roman"/>
          <w:sz w:val="24"/>
          <w:szCs w:val="24"/>
        </w:rPr>
        <w:t>, lead author David Pritchett and his colleagues</w:t>
      </w:r>
      <w:r w:rsidR="0024027F" w:rsidRPr="00A06463">
        <w:rPr>
          <w:rFonts w:ascii="Times New Roman" w:hAnsi="Times New Roman" w:cs="Times New Roman"/>
          <w:color w:val="5B9BD5" w:themeColor="accent1"/>
          <w:sz w:val="24"/>
          <w:szCs w:val="24"/>
        </w:rPr>
        <w:t xml:space="preserve"> </w:t>
      </w:r>
      <w:r w:rsidR="0024027F" w:rsidRPr="00A06463">
        <w:rPr>
          <w:rFonts w:ascii="Times New Roman" w:hAnsi="Times New Roman" w:cs="Times New Roman"/>
          <w:sz w:val="24"/>
          <w:szCs w:val="24"/>
        </w:rPr>
        <w:t xml:space="preserve">suggest that the comorbidity of these two disorders is due to the involvement of common brain mechanisms, and that this fundamental relationship presents a very significant new direction for research concerning schizophrenia treatments. </w:t>
      </w:r>
    </w:p>
    <w:p w:rsidR="0024027F" w:rsidRPr="00A06463" w:rsidRDefault="0024027F" w:rsidP="006D7D00">
      <w:pPr>
        <w:spacing w:line="264" w:lineRule="auto"/>
        <w:ind w:firstLine="720"/>
        <w:rPr>
          <w:rFonts w:ascii="Times New Roman" w:hAnsi="Times New Roman" w:cs="Times New Roman"/>
          <w:sz w:val="24"/>
          <w:szCs w:val="24"/>
        </w:rPr>
      </w:pPr>
      <w:r w:rsidRPr="00A06463">
        <w:rPr>
          <w:rFonts w:ascii="Times New Roman" w:hAnsi="Times New Roman" w:cs="Times New Roman"/>
          <w:sz w:val="24"/>
          <w:szCs w:val="24"/>
        </w:rPr>
        <w:t xml:space="preserve"> Pritchett and colleagues are all associated with the University of Oxford. Pritchett is both a researcher and a student there. He is currently </w:t>
      </w:r>
      <w:r w:rsidR="00FA3C62" w:rsidRPr="00A06463">
        <w:rPr>
          <w:rFonts w:ascii="Times New Roman" w:hAnsi="Times New Roman" w:cs="Times New Roman"/>
          <w:sz w:val="24"/>
          <w:szCs w:val="24"/>
        </w:rPr>
        <w:t>completing</w:t>
      </w:r>
      <w:r w:rsidR="00B437E4" w:rsidRPr="00A06463">
        <w:rPr>
          <w:rFonts w:ascii="Times New Roman" w:hAnsi="Times New Roman" w:cs="Times New Roman"/>
          <w:sz w:val="24"/>
          <w:szCs w:val="24"/>
        </w:rPr>
        <w:t xml:space="preserve"> his PhD in n</w:t>
      </w:r>
      <w:r w:rsidRPr="00A06463">
        <w:rPr>
          <w:rFonts w:ascii="Times New Roman" w:hAnsi="Times New Roman" w:cs="Times New Roman"/>
          <w:sz w:val="24"/>
          <w:szCs w:val="24"/>
        </w:rPr>
        <w:t>euroscience. One of his</w:t>
      </w:r>
      <w:r w:rsidR="00FA3C62" w:rsidRPr="00A06463">
        <w:rPr>
          <w:rFonts w:ascii="Times New Roman" w:hAnsi="Times New Roman" w:cs="Times New Roman"/>
          <w:color w:val="5B9BD5" w:themeColor="accent1"/>
          <w:sz w:val="24"/>
          <w:szCs w:val="24"/>
        </w:rPr>
        <w:t xml:space="preserve"> </w:t>
      </w:r>
      <w:r w:rsidR="00FA3C62" w:rsidRPr="00A06463">
        <w:rPr>
          <w:rFonts w:ascii="Times New Roman" w:hAnsi="Times New Roman" w:cs="Times New Roman"/>
          <w:color w:val="000000" w:themeColor="text1"/>
          <w:sz w:val="24"/>
          <w:szCs w:val="24"/>
        </w:rPr>
        <w:t>dissertation</w:t>
      </w:r>
      <w:r w:rsidRPr="00A06463">
        <w:rPr>
          <w:rFonts w:ascii="Times New Roman" w:hAnsi="Times New Roman" w:cs="Times New Roman"/>
          <w:color w:val="000000" w:themeColor="text1"/>
          <w:sz w:val="24"/>
          <w:szCs w:val="24"/>
        </w:rPr>
        <w:t xml:space="preserve"> </w:t>
      </w:r>
      <w:r w:rsidRPr="00A06463">
        <w:rPr>
          <w:rFonts w:ascii="Times New Roman" w:hAnsi="Times New Roman" w:cs="Times New Roman"/>
          <w:sz w:val="24"/>
          <w:szCs w:val="24"/>
        </w:rPr>
        <w:t>advisors, Russell Foster, contributed to this literature review. Foster is one of the world’s leading experts on circadian rhythms. He is currently the Chair of Circadian Neuroscience at the University of Oxford and has published 77 art</w:t>
      </w:r>
      <w:r w:rsidR="00233EC3" w:rsidRPr="00A06463">
        <w:rPr>
          <w:rFonts w:ascii="Times New Roman" w:hAnsi="Times New Roman" w:cs="Times New Roman"/>
          <w:sz w:val="24"/>
          <w:szCs w:val="24"/>
        </w:rPr>
        <w:t>icles. Pritchett notes</w:t>
      </w:r>
      <w:r w:rsidRPr="00A06463">
        <w:rPr>
          <w:rFonts w:ascii="Times New Roman" w:hAnsi="Times New Roman" w:cs="Times New Roman"/>
          <w:sz w:val="24"/>
          <w:szCs w:val="24"/>
        </w:rPr>
        <w:t xml:space="preserve"> the relationship between schizophrenia and sleep/circadian disturbances as one of his primary areas of research.</w:t>
      </w:r>
    </w:p>
    <w:p w:rsidR="00B437E4" w:rsidRPr="00A06463" w:rsidRDefault="0024027F" w:rsidP="006D7D00">
      <w:pPr>
        <w:spacing w:line="264" w:lineRule="auto"/>
        <w:ind w:firstLine="720"/>
        <w:rPr>
          <w:rFonts w:ascii="Times New Roman" w:hAnsi="Times New Roman" w:cs="Times New Roman"/>
          <w:sz w:val="24"/>
          <w:szCs w:val="24"/>
        </w:rPr>
      </w:pPr>
      <w:r w:rsidRPr="00A06463">
        <w:rPr>
          <w:rFonts w:ascii="Times New Roman" w:hAnsi="Times New Roman" w:cs="Times New Roman"/>
          <w:sz w:val="24"/>
          <w:szCs w:val="24"/>
        </w:rPr>
        <w:t xml:space="preserve">Schizophrenia is a serious neurodegenerative disease </w:t>
      </w:r>
      <w:r w:rsidR="00233EC3" w:rsidRPr="00A06463">
        <w:rPr>
          <w:rFonts w:ascii="Times New Roman" w:hAnsi="Times New Roman" w:cs="Times New Roman"/>
          <w:sz w:val="24"/>
          <w:szCs w:val="24"/>
        </w:rPr>
        <w:t>characterized by delusions, hallucinations, and abnormalities in affect</w:t>
      </w:r>
      <w:r w:rsidRPr="00A06463">
        <w:rPr>
          <w:rFonts w:ascii="Times New Roman" w:hAnsi="Times New Roman" w:cs="Times New Roman"/>
          <w:sz w:val="24"/>
          <w:szCs w:val="24"/>
        </w:rPr>
        <w:t xml:space="preserve"> as well as cognitive deficits. Antipsychotic medication is the most commonly prescribed treatment for schizophrenic patients. However, these drugs have a number of negative side effects that reduce quality of life and increase risk</w:t>
      </w:r>
      <w:r w:rsidR="00233EC3" w:rsidRPr="00A06463">
        <w:rPr>
          <w:rFonts w:ascii="Times New Roman" w:hAnsi="Times New Roman" w:cs="Times New Roman"/>
          <w:sz w:val="24"/>
          <w:szCs w:val="24"/>
        </w:rPr>
        <w:t>s</w:t>
      </w:r>
      <w:r w:rsidRPr="00A06463">
        <w:rPr>
          <w:rFonts w:ascii="Times New Roman" w:hAnsi="Times New Roman" w:cs="Times New Roman"/>
          <w:color w:val="002060"/>
          <w:sz w:val="24"/>
          <w:szCs w:val="24"/>
        </w:rPr>
        <w:t xml:space="preserve"> </w:t>
      </w:r>
      <w:r w:rsidRPr="00A06463">
        <w:rPr>
          <w:rFonts w:ascii="Times New Roman" w:hAnsi="Times New Roman" w:cs="Times New Roman"/>
          <w:sz w:val="24"/>
          <w:szCs w:val="24"/>
        </w:rPr>
        <w:t xml:space="preserve">for other serious health problems. In addition, antipsychotic medication often becomes ineffective for patients after long-term use. </w:t>
      </w:r>
    </w:p>
    <w:p w:rsidR="00B437E4" w:rsidRPr="00A06463" w:rsidRDefault="0024027F" w:rsidP="006D7D00">
      <w:pPr>
        <w:spacing w:line="264" w:lineRule="auto"/>
        <w:ind w:firstLine="720"/>
        <w:rPr>
          <w:rFonts w:ascii="Times New Roman" w:hAnsi="Times New Roman" w:cs="Times New Roman"/>
          <w:sz w:val="24"/>
          <w:szCs w:val="24"/>
        </w:rPr>
      </w:pPr>
      <w:r w:rsidRPr="00A06463">
        <w:rPr>
          <w:rFonts w:ascii="Times New Roman" w:hAnsi="Times New Roman" w:cs="Times New Roman"/>
          <w:sz w:val="24"/>
          <w:szCs w:val="24"/>
        </w:rPr>
        <w:t>Familiarity with terms relating to sleep and circadian functions is also important for understandi</w:t>
      </w:r>
      <w:r w:rsidR="00B437E4" w:rsidRPr="00A06463">
        <w:rPr>
          <w:rFonts w:ascii="Times New Roman" w:hAnsi="Times New Roman" w:cs="Times New Roman"/>
          <w:sz w:val="24"/>
          <w:szCs w:val="24"/>
        </w:rPr>
        <w:t>ng the fundamental points of this</w:t>
      </w:r>
      <w:r w:rsidRPr="00A06463">
        <w:rPr>
          <w:rFonts w:ascii="Times New Roman" w:hAnsi="Times New Roman" w:cs="Times New Roman"/>
          <w:sz w:val="24"/>
          <w:szCs w:val="24"/>
        </w:rPr>
        <w:t xml:space="preserve"> review. SCRD stands for Sleep and Circadian Rhythm Disruption. Insomnia </w:t>
      </w:r>
      <w:r w:rsidRPr="00A06463">
        <w:rPr>
          <w:rFonts w:ascii="Times New Roman" w:hAnsi="Times New Roman" w:cs="Times New Roman"/>
          <w:sz w:val="24"/>
          <w:szCs w:val="24"/>
        </w:rPr>
        <w:lastRenderedPageBreak/>
        <w:t>and shifted sleep/wake cycles are just a few examples of SCRD symptoms. In the context of this article, circadian rhythms refer to endogenous cycles that have a 24-hour period.</w:t>
      </w:r>
    </w:p>
    <w:p w:rsidR="0024027F" w:rsidRPr="00A06463" w:rsidRDefault="0024027F" w:rsidP="006D7D00">
      <w:pPr>
        <w:spacing w:line="264" w:lineRule="auto"/>
        <w:ind w:firstLine="720"/>
        <w:rPr>
          <w:rFonts w:ascii="Times New Roman" w:hAnsi="Times New Roman" w:cs="Times New Roman"/>
          <w:sz w:val="24"/>
          <w:szCs w:val="24"/>
        </w:rPr>
      </w:pPr>
      <w:r w:rsidRPr="00A06463">
        <w:rPr>
          <w:rFonts w:ascii="Times New Roman" w:hAnsi="Times New Roman" w:cs="Times New Roman"/>
          <w:sz w:val="24"/>
          <w:szCs w:val="24"/>
        </w:rPr>
        <w:t xml:space="preserve"> The three most intriguing ideas </w:t>
      </w:r>
      <w:r w:rsidR="004E572C" w:rsidRPr="00A06463">
        <w:rPr>
          <w:rFonts w:ascii="Times New Roman" w:hAnsi="Times New Roman" w:cs="Times New Roman"/>
          <w:sz w:val="24"/>
          <w:szCs w:val="24"/>
        </w:rPr>
        <w:t>that I will present from t</w:t>
      </w:r>
      <w:r w:rsidRPr="00A06463">
        <w:rPr>
          <w:rFonts w:ascii="Times New Roman" w:hAnsi="Times New Roman" w:cs="Times New Roman"/>
          <w:sz w:val="24"/>
          <w:szCs w:val="24"/>
        </w:rPr>
        <w:t>his review are the hypothesis that schizophrenia and sleep/circadian control involve common brain mechanisms, that both abnormalities have linked genetic markers that can be identified using animal models, and that the prodromal appearance of SCRD symptoms presents a window for prevention as well as treatment.</w:t>
      </w:r>
    </w:p>
    <w:p w:rsidR="00E130CB" w:rsidRPr="00A06463" w:rsidRDefault="0024027F" w:rsidP="006F5AC3">
      <w:pPr>
        <w:spacing w:line="264" w:lineRule="auto"/>
        <w:ind w:firstLine="720"/>
        <w:rPr>
          <w:rFonts w:ascii="Times New Roman" w:hAnsi="Times New Roman" w:cs="Times New Roman"/>
          <w:sz w:val="24"/>
          <w:szCs w:val="24"/>
        </w:rPr>
      </w:pPr>
      <w:r w:rsidRPr="00A06463">
        <w:rPr>
          <w:rFonts w:ascii="Times New Roman" w:hAnsi="Times New Roman" w:cs="Times New Roman"/>
          <w:sz w:val="24"/>
          <w:szCs w:val="24"/>
        </w:rPr>
        <w:t>First, Pritchett call</w:t>
      </w:r>
      <w:r w:rsidR="004E572C" w:rsidRPr="00A06463">
        <w:rPr>
          <w:rFonts w:ascii="Times New Roman" w:hAnsi="Times New Roman" w:cs="Times New Roman"/>
          <w:sz w:val="24"/>
          <w:szCs w:val="24"/>
        </w:rPr>
        <w:t>s</w:t>
      </w:r>
      <w:r w:rsidRPr="00A06463">
        <w:rPr>
          <w:rFonts w:ascii="Times New Roman" w:hAnsi="Times New Roman" w:cs="Times New Roman"/>
          <w:sz w:val="24"/>
          <w:szCs w:val="24"/>
        </w:rPr>
        <w:t xml:space="preserve"> attention to the fact that many lines of evidence suggest that common brain mechanisms are responsible for both sc</w:t>
      </w:r>
      <w:r w:rsidR="006F5AC3">
        <w:rPr>
          <w:rFonts w:ascii="Times New Roman" w:hAnsi="Times New Roman" w:cs="Times New Roman"/>
          <w:sz w:val="24"/>
          <w:szCs w:val="24"/>
        </w:rPr>
        <w:t xml:space="preserve">hizophrenia symptoms as well </w:t>
      </w:r>
      <w:proofErr w:type="spellStart"/>
      <w:r w:rsidR="006F5AC3">
        <w:rPr>
          <w:rFonts w:ascii="Times New Roman" w:hAnsi="Times New Roman" w:cs="Times New Roman"/>
          <w:sz w:val="24"/>
          <w:szCs w:val="24"/>
        </w:rPr>
        <w:t>as</w:t>
      </w:r>
      <w:r w:rsidRPr="00A06463">
        <w:rPr>
          <w:rFonts w:ascii="Times New Roman" w:hAnsi="Times New Roman" w:cs="Times New Roman"/>
          <w:sz w:val="24"/>
          <w:szCs w:val="24"/>
        </w:rPr>
        <w:t>sleep</w:t>
      </w:r>
      <w:proofErr w:type="spellEnd"/>
      <w:r w:rsidRPr="00A06463">
        <w:rPr>
          <w:rFonts w:ascii="Times New Roman" w:hAnsi="Times New Roman" w:cs="Times New Roman"/>
          <w:sz w:val="24"/>
          <w:szCs w:val="24"/>
        </w:rPr>
        <w:t xml:space="preserve"> and circadian rhythm abnormalities. </w:t>
      </w:r>
      <w:r w:rsidR="00E130CB" w:rsidRPr="00A06463">
        <w:rPr>
          <w:noProof/>
          <w:sz w:val="24"/>
          <w:szCs w:val="24"/>
        </w:rPr>
        <w:drawing>
          <wp:inline distT="0" distB="0" distL="0" distR="0" wp14:anchorId="7813AFF8" wp14:editId="2652BBE0">
            <wp:extent cx="1879600" cy="1879600"/>
            <wp:effectExtent l="0" t="0" r="0" b="0"/>
            <wp:docPr id="2" name="Picture 2" descr="http://www.ndcn.ox.ac.uk/team/principal-investigators/russell-foster/portrait;d=TkxP/@@images/4ef584f3-0218-4bb0-92ed-da9561cf83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dcn.ox.ac.uk/team/principal-investigators/russell-foster/portrait;d=TkxP/@@images/4ef584f3-0218-4bb0-92ed-da9561cf834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9600" cy="1879600"/>
                    </a:xfrm>
                    <a:prstGeom prst="rect">
                      <a:avLst/>
                    </a:prstGeom>
                    <a:noFill/>
                    <a:ln>
                      <a:noFill/>
                    </a:ln>
                  </pic:spPr>
                </pic:pic>
              </a:graphicData>
            </a:graphic>
          </wp:inline>
        </w:drawing>
      </w:r>
    </w:p>
    <w:p w:rsidR="00E130CB" w:rsidRPr="00A06463" w:rsidRDefault="00E130CB" w:rsidP="006D7D00">
      <w:pPr>
        <w:spacing w:line="264" w:lineRule="auto"/>
        <w:rPr>
          <w:rFonts w:ascii="Times New Roman" w:hAnsi="Times New Roman" w:cs="Times New Roman"/>
          <w:sz w:val="24"/>
          <w:szCs w:val="24"/>
        </w:rPr>
      </w:pPr>
    </w:p>
    <w:p w:rsidR="00E130CB" w:rsidRPr="00A06463" w:rsidRDefault="00E130CB" w:rsidP="006D7D00">
      <w:pPr>
        <w:spacing w:line="264" w:lineRule="auto"/>
        <w:rPr>
          <w:rFonts w:ascii="Times New Roman" w:hAnsi="Times New Roman" w:cs="Times New Roman"/>
          <w:sz w:val="24"/>
          <w:szCs w:val="24"/>
        </w:rPr>
      </w:pPr>
    </w:p>
    <w:p w:rsidR="004E572C" w:rsidRPr="00A06463" w:rsidRDefault="0024027F" w:rsidP="006D7D00">
      <w:pPr>
        <w:spacing w:line="264" w:lineRule="auto"/>
        <w:rPr>
          <w:rFonts w:ascii="Times New Roman" w:hAnsi="Times New Roman" w:cs="Times New Roman"/>
          <w:sz w:val="24"/>
          <w:szCs w:val="24"/>
        </w:rPr>
      </w:pPr>
      <w:r w:rsidRPr="00A06463">
        <w:rPr>
          <w:rFonts w:ascii="Times New Roman" w:hAnsi="Times New Roman" w:cs="Times New Roman"/>
          <w:sz w:val="24"/>
          <w:szCs w:val="24"/>
        </w:rPr>
        <w:t xml:space="preserve">One of the key pieces of evidence </w:t>
      </w:r>
      <w:r w:rsidR="004E572C" w:rsidRPr="00A06463">
        <w:rPr>
          <w:rFonts w:ascii="Times New Roman" w:hAnsi="Times New Roman" w:cs="Times New Roman"/>
          <w:sz w:val="24"/>
          <w:szCs w:val="24"/>
        </w:rPr>
        <w:t>he</w:t>
      </w:r>
      <w:r w:rsidRPr="00A06463">
        <w:rPr>
          <w:rFonts w:ascii="Times New Roman" w:hAnsi="Times New Roman" w:cs="Times New Roman"/>
          <w:sz w:val="24"/>
          <w:szCs w:val="24"/>
        </w:rPr>
        <w:t xml:space="preserve"> cite</w:t>
      </w:r>
      <w:r w:rsidR="004E572C" w:rsidRPr="00A06463">
        <w:rPr>
          <w:rFonts w:ascii="Times New Roman" w:hAnsi="Times New Roman" w:cs="Times New Roman"/>
          <w:sz w:val="24"/>
          <w:szCs w:val="24"/>
        </w:rPr>
        <w:t>s t</w:t>
      </w:r>
      <w:r w:rsidRPr="00A06463">
        <w:rPr>
          <w:rFonts w:ascii="Times New Roman" w:hAnsi="Times New Roman" w:cs="Times New Roman"/>
          <w:sz w:val="24"/>
          <w:szCs w:val="24"/>
        </w:rPr>
        <w:t>h</w:t>
      </w:r>
      <w:r w:rsidR="004E572C" w:rsidRPr="00A06463">
        <w:rPr>
          <w:rFonts w:ascii="Times New Roman" w:hAnsi="Times New Roman" w:cs="Times New Roman"/>
          <w:sz w:val="24"/>
          <w:szCs w:val="24"/>
        </w:rPr>
        <w:t>at</w:t>
      </w:r>
      <w:r w:rsidRPr="00A06463">
        <w:rPr>
          <w:rFonts w:ascii="Times New Roman" w:hAnsi="Times New Roman" w:cs="Times New Roman"/>
          <w:sz w:val="24"/>
          <w:szCs w:val="24"/>
        </w:rPr>
        <w:t xml:space="preserve"> allows for the common mechanisms hypothesis is that sleep/circadian rhythms and schizophrenia involve many complex neurotransmitter systems that are involved </w:t>
      </w:r>
      <w:r w:rsidRPr="00A06463">
        <w:rPr>
          <w:rFonts w:ascii="Times New Roman" w:hAnsi="Times New Roman" w:cs="Times New Roman"/>
          <w:sz w:val="24"/>
          <w:szCs w:val="24"/>
        </w:rPr>
        <w:lastRenderedPageBreak/>
        <w:t xml:space="preserve">in regulating numerous additional processes. This means that abnormalities in one system can cause disruptions in systems that may appear completely independent. </w:t>
      </w:r>
    </w:p>
    <w:p w:rsidR="004F1BDA" w:rsidRPr="00A06463" w:rsidRDefault="0024027F" w:rsidP="006D7D00">
      <w:pPr>
        <w:spacing w:line="264" w:lineRule="auto"/>
        <w:ind w:firstLine="720"/>
        <w:rPr>
          <w:rFonts w:ascii="Times New Roman" w:hAnsi="Times New Roman" w:cs="Times New Roman"/>
          <w:sz w:val="24"/>
          <w:szCs w:val="24"/>
        </w:rPr>
      </w:pPr>
      <w:r w:rsidRPr="00A06463">
        <w:rPr>
          <w:rFonts w:ascii="Times New Roman" w:hAnsi="Times New Roman" w:cs="Times New Roman"/>
          <w:sz w:val="24"/>
          <w:szCs w:val="24"/>
        </w:rPr>
        <w:t>Second,</w:t>
      </w:r>
      <w:r w:rsidR="004F1BDA" w:rsidRPr="00A06463">
        <w:rPr>
          <w:rFonts w:ascii="Times New Roman" w:hAnsi="Times New Roman" w:cs="Times New Roman"/>
          <w:sz w:val="24"/>
          <w:szCs w:val="24"/>
        </w:rPr>
        <w:t xml:space="preserve"> treating SCRD symptoms typically</w:t>
      </w:r>
      <w:r w:rsidRPr="00A06463">
        <w:rPr>
          <w:rFonts w:ascii="Times New Roman" w:hAnsi="Times New Roman" w:cs="Times New Roman"/>
          <w:sz w:val="24"/>
          <w:szCs w:val="24"/>
        </w:rPr>
        <w:t xml:space="preserve"> results in an improvement in psychiatric symptoms, such as delusions.</w:t>
      </w:r>
      <w:r w:rsidR="004C283E" w:rsidRPr="00A06463">
        <w:rPr>
          <w:rFonts w:ascii="Times New Roman" w:hAnsi="Times New Roman" w:cs="Times New Roman"/>
          <w:sz w:val="24"/>
          <w:szCs w:val="24"/>
        </w:rPr>
        <w:t xml:space="preserve">  </w:t>
      </w:r>
      <w:r w:rsidRPr="00A06463">
        <w:rPr>
          <w:rFonts w:ascii="Times New Roman" w:hAnsi="Times New Roman" w:cs="Times New Roman"/>
          <w:sz w:val="24"/>
          <w:szCs w:val="24"/>
        </w:rPr>
        <w:t>The observation that treatment of SCRD results in improved psychiatric symptoms provides another line of evidence supporting the common mechanisms hypothesis.</w:t>
      </w:r>
    </w:p>
    <w:p w:rsidR="0024027F" w:rsidRPr="00A06463" w:rsidRDefault="0024027F" w:rsidP="006D7D00">
      <w:pPr>
        <w:spacing w:line="264" w:lineRule="auto"/>
        <w:ind w:firstLine="720"/>
        <w:rPr>
          <w:rFonts w:ascii="Times New Roman" w:hAnsi="Times New Roman" w:cs="Times New Roman"/>
          <w:sz w:val="24"/>
          <w:szCs w:val="24"/>
        </w:rPr>
      </w:pPr>
      <w:r w:rsidRPr="00A06463">
        <w:rPr>
          <w:rFonts w:ascii="Times New Roman" w:hAnsi="Times New Roman" w:cs="Times New Roman"/>
          <w:sz w:val="24"/>
          <w:szCs w:val="24"/>
        </w:rPr>
        <w:t>Third, 30-80% of all schizophrenic patients suffer from SCRD symptoms. In other words, at a minimum, just under one third of all schizophrenic patients have sleep or circadian disturbances. The sheer number of comorbid cases alone sug</w:t>
      </w:r>
      <w:r w:rsidR="004F1BDA" w:rsidRPr="00A06463">
        <w:rPr>
          <w:rFonts w:ascii="Times New Roman" w:hAnsi="Times New Roman" w:cs="Times New Roman"/>
          <w:sz w:val="24"/>
          <w:szCs w:val="24"/>
        </w:rPr>
        <w:t>gests a fundamental linkage. Indeed</w:t>
      </w:r>
      <w:r w:rsidRPr="00A06463">
        <w:rPr>
          <w:rFonts w:ascii="Times New Roman" w:hAnsi="Times New Roman" w:cs="Times New Roman"/>
          <w:sz w:val="24"/>
          <w:szCs w:val="24"/>
        </w:rPr>
        <w:t>, recent research presented in the review indicates schizophrenia and SCRD are linked genetically as well as symptomatically.</w:t>
      </w:r>
    </w:p>
    <w:p w:rsidR="0024027F" w:rsidRPr="00A06463" w:rsidRDefault="006F5AC3" w:rsidP="006D7D00">
      <w:pPr>
        <w:spacing w:line="264" w:lineRule="auto"/>
        <w:ind w:firstLine="720"/>
        <w:rPr>
          <w:rFonts w:ascii="Times New Roman" w:hAnsi="Times New Roman" w:cs="Times New Roman"/>
          <w:sz w:val="24"/>
          <w:szCs w:val="24"/>
        </w:rPr>
      </w:pPr>
      <w:r w:rsidRPr="00A06463">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21F46D76" wp14:editId="39181A37">
                <wp:simplePos x="0" y="0"/>
                <wp:positionH relativeFrom="column">
                  <wp:posOffset>-3086100</wp:posOffset>
                </wp:positionH>
                <wp:positionV relativeFrom="paragraph">
                  <wp:posOffset>2204720</wp:posOffset>
                </wp:positionV>
                <wp:extent cx="2400300" cy="379095"/>
                <wp:effectExtent l="0" t="0" r="381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79095"/>
                        </a:xfrm>
                        <a:prstGeom prst="rect">
                          <a:avLst/>
                        </a:prstGeom>
                        <a:solidFill>
                          <a:srgbClr val="FFFFFF"/>
                        </a:solidFill>
                        <a:ln w="9525">
                          <a:solidFill>
                            <a:srgbClr val="000000"/>
                          </a:solidFill>
                          <a:miter lim="800000"/>
                          <a:headEnd/>
                          <a:tailEnd/>
                        </a:ln>
                      </wps:spPr>
                      <wps:txbx>
                        <w:txbxContent>
                          <w:p w:rsidR="00044C27" w:rsidRPr="006F5AC3" w:rsidRDefault="00044C27">
                            <w:pPr>
                              <w:rPr>
                                <w:sz w:val="16"/>
                                <w:szCs w:val="16"/>
                              </w:rPr>
                            </w:pPr>
                            <w:r w:rsidRPr="006F5AC3">
                              <w:rPr>
                                <w:rFonts w:ascii="Times New Roman" w:hAnsi="Times New Roman" w:cs="Times New Roman"/>
                                <w:sz w:val="16"/>
                                <w:szCs w:val="16"/>
                              </w:rPr>
                              <w:t>Russell Foster, Head of the Nuffield Department of Clinical Neurosciences at University of Oxford.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42.95pt;margin-top:173.6pt;width:189pt;height:2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">
                <v:textbox>
                  <w:txbxContent>
                    <w:p w:rsidR="00044C27" w:rsidRPr="006F5AC3" w:rsidRDefault="00044C27">
                      <w:pPr>
                        <w:rPr>
                          <w:sz w:val="16"/>
                          <w:szCs w:val="16"/>
                        </w:rPr>
                      </w:pPr>
                      <w:r w:rsidRPr="006F5AC3">
                        <w:rPr>
                          <w:rFonts w:ascii="Times New Roman" w:hAnsi="Times New Roman" w:cs="Times New Roman"/>
                          <w:sz w:val="16"/>
                          <w:szCs w:val="16"/>
                        </w:rPr>
                        <w:t>Russell Foster, Head of the Nuffield Department of Clinical Neurosciences at University of Oxford.</w:t>
                      </w:r>
                    </w:p>
                  </w:txbxContent>
                </v:textbox>
                <w10:wrap type="square"/>
              </v:shape>
            </w:pict>
          </mc:Fallback>
        </mc:AlternateContent>
      </w:r>
      <w:r w:rsidR="0024027F" w:rsidRPr="00A06463">
        <w:rPr>
          <w:rFonts w:ascii="Times New Roman" w:hAnsi="Times New Roman" w:cs="Times New Roman"/>
          <w:sz w:val="24"/>
          <w:szCs w:val="24"/>
        </w:rPr>
        <w:t xml:space="preserve">While a number of genes </w:t>
      </w:r>
      <w:r w:rsidR="002336F6" w:rsidRPr="00A06463">
        <w:rPr>
          <w:rFonts w:ascii="Times New Roman" w:hAnsi="Times New Roman" w:cs="Times New Roman"/>
          <w:sz w:val="24"/>
          <w:szCs w:val="24"/>
        </w:rPr>
        <w:t>are now</w:t>
      </w:r>
      <w:r w:rsidR="0024027F" w:rsidRPr="00A06463">
        <w:rPr>
          <w:rFonts w:ascii="Times New Roman" w:hAnsi="Times New Roman" w:cs="Times New Roman"/>
          <w:sz w:val="24"/>
          <w:szCs w:val="24"/>
        </w:rPr>
        <w:t xml:space="preserve"> associated with the development of schizophrenia, only a few of these </w:t>
      </w:r>
      <w:r w:rsidR="002336F6" w:rsidRPr="00A06463">
        <w:rPr>
          <w:rFonts w:ascii="Times New Roman" w:hAnsi="Times New Roman" w:cs="Times New Roman"/>
          <w:sz w:val="24"/>
          <w:szCs w:val="24"/>
        </w:rPr>
        <w:t xml:space="preserve">genes </w:t>
      </w:r>
      <w:r w:rsidR="0024027F" w:rsidRPr="00A06463">
        <w:rPr>
          <w:rFonts w:ascii="Times New Roman" w:hAnsi="Times New Roman" w:cs="Times New Roman"/>
          <w:sz w:val="24"/>
          <w:szCs w:val="24"/>
        </w:rPr>
        <w:t>have also been studied in connection with increased risk for SCRD. Pritchett argue</w:t>
      </w:r>
      <w:r w:rsidR="002336F6" w:rsidRPr="00A06463">
        <w:rPr>
          <w:rFonts w:ascii="Times New Roman" w:hAnsi="Times New Roman" w:cs="Times New Roman"/>
          <w:sz w:val="24"/>
          <w:szCs w:val="24"/>
        </w:rPr>
        <w:t>s</w:t>
      </w:r>
      <w:r w:rsidR="0024027F" w:rsidRPr="00A06463">
        <w:rPr>
          <w:rFonts w:ascii="Times New Roman" w:hAnsi="Times New Roman" w:cs="Times New Roman"/>
          <w:sz w:val="24"/>
          <w:szCs w:val="24"/>
        </w:rPr>
        <w:t xml:space="preserve"> that animal models are necessary to explore the fundamental basis for the linkage of these two disord</w:t>
      </w:r>
      <w:r w:rsidR="002336F6" w:rsidRPr="00A06463">
        <w:rPr>
          <w:rFonts w:ascii="Times New Roman" w:hAnsi="Times New Roman" w:cs="Times New Roman"/>
          <w:sz w:val="24"/>
          <w:szCs w:val="24"/>
        </w:rPr>
        <w:t xml:space="preserve">ers. He </w:t>
      </w:r>
      <w:r w:rsidR="0024027F" w:rsidRPr="00A06463">
        <w:rPr>
          <w:rFonts w:ascii="Times New Roman" w:hAnsi="Times New Roman" w:cs="Times New Roman"/>
          <w:sz w:val="24"/>
          <w:szCs w:val="24"/>
        </w:rPr>
        <w:t>also assert</w:t>
      </w:r>
      <w:r w:rsidR="002336F6" w:rsidRPr="00A06463">
        <w:rPr>
          <w:rFonts w:ascii="Times New Roman" w:hAnsi="Times New Roman" w:cs="Times New Roman"/>
          <w:sz w:val="24"/>
          <w:szCs w:val="24"/>
        </w:rPr>
        <w:t>s that</w:t>
      </w:r>
      <w:r w:rsidR="0024027F" w:rsidRPr="00A06463">
        <w:rPr>
          <w:rFonts w:ascii="Times New Roman" w:hAnsi="Times New Roman" w:cs="Times New Roman"/>
          <w:sz w:val="24"/>
          <w:szCs w:val="24"/>
        </w:rPr>
        <w:t xml:space="preserve"> the use of animal models is necessary for the development of future treatments that rely the relationship between SCRD and schizophrenia. Without greater knowledge of the molecular and genetic factors at work, developing effective treatments becomes much more difficult. Further genetic research focusing on the comorbidity of SCRD and schizophrenia is required. However, in the four cases known to Pritchett where SCRD symptoms have been assessed in animals designed to model </w:t>
      </w:r>
      <w:r w:rsidR="0024027F" w:rsidRPr="00A06463">
        <w:rPr>
          <w:rFonts w:ascii="Times New Roman" w:hAnsi="Times New Roman" w:cs="Times New Roman"/>
          <w:sz w:val="24"/>
          <w:szCs w:val="24"/>
        </w:rPr>
        <w:lastRenderedPageBreak/>
        <w:t>schizophrenia, sleep/circadian abnormalities have been observed in all four models.</w:t>
      </w:r>
      <w:r w:rsidR="009C15FF" w:rsidRPr="00A06463">
        <w:rPr>
          <w:rFonts w:ascii="Times New Roman" w:hAnsi="Times New Roman" w:cs="Times New Roman"/>
          <w:sz w:val="24"/>
          <w:szCs w:val="24"/>
        </w:rPr>
        <w:t xml:space="preserve">        </w:t>
      </w:r>
      <w:r w:rsidR="0024027F" w:rsidRPr="00A06463">
        <w:rPr>
          <w:rFonts w:ascii="Times New Roman" w:hAnsi="Times New Roman" w:cs="Times New Roman"/>
          <w:sz w:val="24"/>
          <w:szCs w:val="24"/>
        </w:rPr>
        <w:t>These results justify further research and strongly indicate that the use of animal models may be the best way to develop and test new treatments.</w:t>
      </w:r>
    </w:p>
    <w:p w:rsidR="0024027F" w:rsidRPr="00A06463" w:rsidRDefault="006F5AC3" w:rsidP="006D7D00">
      <w:pPr>
        <w:spacing w:line="264" w:lineRule="auto"/>
        <w:ind w:firstLine="720"/>
        <w:rPr>
          <w:rFonts w:ascii="Times New Roman" w:hAnsi="Times New Roman" w:cs="Times New Roman"/>
          <w:sz w:val="24"/>
          <w:szCs w:val="24"/>
        </w:rPr>
      </w:pPr>
      <w:r w:rsidRPr="00A06463">
        <w:rPr>
          <w:rFonts w:ascii="Times New Roman" w:hAnsi="Times New Roman" w:cs="Times New Roman"/>
          <w:noProof/>
          <w:sz w:val="24"/>
          <w:szCs w:val="24"/>
        </w:rPr>
        <mc:AlternateContent>
          <mc:Choice Requires="wps">
            <w:drawing>
              <wp:anchor distT="45720" distB="45720" distL="114300" distR="114300" simplePos="0" relativeHeight="251662336" behindDoc="1" locked="0" layoutInCell="1" allowOverlap="1" wp14:anchorId="6B07D6AA" wp14:editId="26C33B2F">
                <wp:simplePos x="0" y="0"/>
                <wp:positionH relativeFrom="margin">
                  <wp:posOffset>1943100</wp:posOffset>
                </wp:positionH>
                <wp:positionV relativeFrom="paragraph">
                  <wp:posOffset>4342765</wp:posOffset>
                </wp:positionV>
                <wp:extent cx="2286000" cy="342900"/>
                <wp:effectExtent l="0" t="0" r="25400" b="38100"/>
                <wp:wrapTight wrapText="bothSides">
                  <wp:wrapPolygon edited="0">
                    <wp:start x="0" y="0"/>
                    <wp:lineTo x="0" y="22400"/>
                    <wp:lineTo x="21600" y="224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2F4845" w:rsidRPr="0067768E" w:rsidRDefault="006B792E" w:rsidP="006F5AC3">
                            <w:pPr>
                              <w:rPr>
                                <w:rFonts w:ascii="Times New Roman" w:hAnsi="Times New Roman" w:cs="Times New Roman"/>
                                <w:sz w:val="16"/>
                                <w:szCs w:val="16"/>
                              </w:rPr>
                            </w:pPr>
                            <w:proofErr w:type="gramStart"/>
                            <w:r>
                              <w:rPr>
                                <w:rFonts w:ascii="Times New Roman" w:hAnsi="Times New Roman" w:cs="Times New Roman"/>
                                <w:sz w:val="16"/>
                                <w:szCs w:val="16"/>
                              </w:rPr>
                              <w:t>This diagram</w:t>
                            </w:r>
                            <w:r w:rsidR="006F5AC3">
                              <w:rPr>
                                <w:rFonts w:ascii="Times New Roman" w:hAnsi="Times New Roman" w:cs="Times New Roman"/>
                                <w:sz w:val="16"/>
                                <w:szCs w:val="16"/>
                              </w:rPr>
                              <w:t xml:space="preserve"> (Pritchett) </w:t>
                            </w:r>
                            <w:proofErr w:type="spellStart"/>
                            <w:r w:rsidR="006F5AC3">
                              <w:rPr>
                                <w:rFonts w:ascii="Times New Roman" w:hAnsi="Times New Roman" w:cs="Times New Roman"/>
                                <w:sz w:val="16"/>
                                <w:szCs w:val="16"/>
                              </w:rPr>
                              <w:t>article</w:t>
                            </w:r>
                            <w:r w:rsidR="0067768E" w:rsidRPr="0067768E">
                              <w:rPr>
                                <w:rFonts w:ascii="Times New Roman" w:hAnsi="Times New Roman" w:cs="Times New Roman"/>
                                <w:sz w:val="16"/>
                                <w:szCs w:val="16"/>
                              </w:rPr>
                              <w:t>demonstrates</w:t>
                            </w:r>
                            <w:proofErr w:type="spellEnd"/>
                            <w:r w:rsidR="0067768E" w:rsidRPr="0067768E">
                              <w:rPr>
                                <w:rFonts w:ascii="Times New Roman" w:hAnsi="Times New Roman" w:cs="Times New Roman"/>
                                <w:sz w:val="16"/>
                                <w:szCs w:val="16"/>
                              </w:rPr>
                              <w:t xml:space="preserve"> the basis for the common mechanisms hypothesis.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3pt;margin-top:341.95pt;width:180pt;height:27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">
                <v:textbox>
                  <w:txbxContent>
                    <w:p w:rsidR="002F4845" w:rsidRPr="0067768E" w:rsidRDefault="006B792E" w:rsidP="006F5AC3">
                      <w:pPr>
                        <w:rPr>
                          <w:rFonts w:ascii="Times New Roman" w:hAnsi="Times New Roman" w:cs="Times New Roman"/>
                          <w:sz w:val="16"/>
                          <w:szCs w:val="16"/>
                        </w:rPr>
                      </w:pPr>
                      <w:proofErr w:type="gramStart"/>
                      <w:r>
                        <w:rPr>
                          <w:rFonts w:ascii="Times New Roman" w:hAnsi="Times New Roman" w:cs="Times New Roman"/>
                          <w:sz w:val="16"/>
                          <w:szCs w:val="16"/>
                        </w:rPr>
                        <w:t>This diagram</w:t>
                      </w:r>
                      <w:r w:rsidR="006F5AC3">
                        <w:rPr>
                          <w:rFonts w:ascii="Times New Roman" w:hAnsi="Times New Roman" w:cs="Times New Roman"/>
                          <w:sz w:val="16"/>
                          <w:szCs w:val="16"/>
                        </w:rPr>
                        <w:t xml:space="preserve"> (Pritchett) </w:t>
                      </w:r>
                      <w:proofErr w:type="spellStart"/>
                      <w:r w:rsidR="006F5AC3">
                        <w:rPr>
                          <w:rFonts w:ascii="Times New Roman" w:hAnsi="Times New Roman" w:cs="Times New Roman"/>
                          <w:sz w:val="16"/>
                          <w:szCs w:val="16"/>
                        </w:rPr>
                        <w:t>article</w:t>
                      </w:r>
                      <w:r w:rsidR="0067768E" w:rsidRPr="0067768E">
                        <w:rPr>
                          <w:rFonts w:ascii="Times New Roman" w:hAnsi="Times New Roman" w:cs="Times New Roman"/>
                          <w:sz w:val="16"/>
                          <w:szCs w:val="16"/>
                        </w:rPr>
                        <w:t>demonstrates</w:t>
                      </w:r>
                      <w:proofErr w:type="spellEnd"/>
                      <w:r w:rsidR="0067768E" w:rsidRPr="0067768E">
                        <w:rPr>
                          <w:rFonts w:ascii="Times New Roman" w:hAnsi="Times New Roman" w:cs="Times New Roman"/>
                          <w:sz w:val="16"/>
                          <w:szCs w:val="16"/>
                        </w:rPr>
                        <w:t xml:space="preserve"> the basis for the common mechanisms hypothesis.</w:t>
                      </w:r>
                      <w:proofErr w:type="gramEnd"/>
                    </w:p>
                  </w:txbxContent>
                </v:textbox>
                <w10:wrap type="tight" anchorx="margin"/>
              </v:shape>
            </w:pict>
          </mc:Fallback>
        </mc:AlternateContent>
      </w:r>
      <w:r w:rsidR="0024027F" w:rsidRPr="00A06463">
        <w:rPr>
          <w:rFonts w:ascii="Times New Roman" w:hAnsi="Times New Roman" w:cs="Times New Roman"/>
          <w:sz w:val="24"/>
          <w:szCs w:val="24"/>
        </w:rPr>
        <w:t xml:space="preserve">Finally, perhaps the most intriguing observation noted in this review is that </w:t>
      </w:r>
      <w:r w:rsidR="009C7271" w:rsidRPr="00A06463">
        <w:rPr>
          <w:rFonts w:ascii="Times New Roman" w:hAnsi="Times New Roman" w:cs="Times New Roman"/>
          <w:sz w:val="24"/>
          <w:szCs w:val="24"/>
        </w:rPr>
        <w:t xml:space="preserve">SCRD symptoms often manifest </w:t>
      </w:r>
      <w:proofErr w:type="spellStart"/>
      <w:r w:rsidR="009C7271" w:rsidRPr="00A06463">
        <w:rPr>
          <w:rFonts w:ascii="Times New Roman" w:hAnsi="Times New Roman" w:cs="Times New Roman"/>
          <w:sz w:val="24"/>
          <w:szCs w:val="24"/>
        </w:rPr>
        <w:t>prodromally</w:t>
      </w:r>
      <w:proofErr w:type="spellEnd"/>
      <w:r w:rsidR="009C7271" w:rsidRPr="00A06463">
        <w:rPr>
          <w:rFonts w:ascii="Times New Roman" w:hAnsi="Times New Roman" w:cs="Times New Roman"/>
          <w:sz w:val="24"/>
          <w:szCs w:val="24"/>
        </w:rPr>
        <w:t xml:space="preserve"> in schizophrenic patients.</w:t>
      </w:r>
      <w:r w:rsidR="0024027F" w:rsidRPr="00A06463">
        <w:rPr>
          <w:rFonts w:ascii="Times New Roman" w:hAnsi="Times New Roman" w:cs="Times New Roman"/>
          <w:sz w:val="24"/>
          <w:szCs w:val="24"/>
        </w:rPr>
        <w:t xml:space="preserve"> In other words, many schizophrenic patients begin to experience sleep/circadian disturbances </w:t>
      </w:r>
      <w:r w:rsidR="0024027F" w:rsidRPr="00A06463">
        <w:rPr>
          <w:rFonts w:ascii="Times New Roman" w:hAnsi="Times New Roman" w:cs="Times New Roman"/>
          <w:i/>
          <w:sz w:val="24"/>
          <w:szCs w:val="24"/>
        </w:rPr>
        <w:t>before</w:t>
      </w:r>
      <w:r w:rsidR="0024027F" w:rsidRPr="00A06463">
        <w:rPr>
          <w:rFonts w:ascii="Times New Roman" w:hAnsi="Times New Roman" w:cs="Times New Roman"/>
          <w:sz w:val="24"/>
          <w:szCs w:val="24"/>
        </w:rPr>
        <w:t xml:space="preserve"> their first psychotic episode. This observation is extremely significant because the fact that a prodromal stage</w:t>
      </w:r>
      <w:r w:rsidR="009C7271" w:rsidRPr="00A06463">
        <w:rPr>
          <w:rFonts w:ascii="Times New Roman" w:hAnsi="Times New Roman" w:cs="Times New Roman"/>
          <w:sz w:val="24"/>
          <w:szCs w:val="24"/>
        </w:rPr>
        <w:t xml:space="preserve"> exists</w:t>
      </w:r>
      <w:r w:rsidR="0024027F" w:rsidRPr="00A06463">
        <w:rPr>
          <w:rFonts w:ascii="Times New Roman" w:hAnsi="Times New Roman" w:cs="Times New Roman"/>
          <w:sz w:val="24"/>
          <w:szCs w:val="24"/>
        </w:rPr>
        <w:t xml:space="preserve"> suggests</w:t>
      </w:r>
      <w:r w:rsidR="009C7271" w:rsidRPr="00A06463">
        <w:rPr>
          <w:rFonts w:ascii="Times New Roman" w:hAnsi="Times New Roman" w:cs="Times New Roman"/>
          <w:sz w:val="24"/>
          <w:szCs w:val="24"/>
        </w:rPr>
        <w:t xml:space="preserve"> there is a </w:t>
      </w:r>
      <w:r w:rsidR="0024027F" w:rsidRPr="00A06463">
        <w:rPr>
          <w:rFonts w:ascii="Times New Roman" w:hAnsi="Times New Roman" w:cs="Times New Roman"/>
          <w:sz w:val="24"/>
          <w:szCs w:val="24"/>
        </w:rPr>
        <w:t xml:space="preserve">window not only for treatment but </w:t>
      </w:r>
      <w:r w:rsidR="009C7271" w:rsidRPr="00A06463">
        <w:rPr>
          <w:rFonts w:ascii="Times New Roman" w:hAnsi="Times New Roman" w:cs="Times New Roman"/>
          <w:sz w:val="24"/>
          <w:szCs w:val="24"/>
        </w:rPr>
        <w:t xml:space="preserve">perhaps even </w:t>
      </w:r>
      <w:r w:rsidR="0024027F" w:rsidRPr="00A06463">
        <w:rPr>
          <w:rFonts w:ascii="Times New Roman" w:hAnsi="Times New Roman" w:cs="Times New Roman"/>
          <w:sz w:val="24"/>
          <w:szCs w:val="24"/>
        </w:rPr>
        <w:t>disease prevention in at risk populations.</w:t>
      </w:r>
      <w:r w:rsidR="00E20563" w:rsidRPr="00A06463">
        <w:rPr>
          <w:rFonts w:ascii="Times New Roman" w:hAnsi="Times New Roman" w:cs="Times New Roman"/>
          <w:sz w:val="24"/>
          <w:szCs w:val="24"/>
        </w:rPr>
        <w:t xml:space="preserve"> </w:t>
      </w:r>
      <w:r w:rsidR="009C7271" w:rsidRPr="00A06463">
        <w:rPr>
          <w:rFonts w:ascii="Times New Roman" w:hAnsi="Times New Roman" w:cs="Times New Roman"/>
          <w:sz w:val="24"/>
          <w:szCs w:val="24"/>
        </w:rPr>
        <w:t>Pritchett</w:t>
      </w:r>
      <w:r w:rsidR="0024027F" w:rsidRPr="00A06463">
        <w:rPr>
          <w:rFonts w:ascii="Times New Roman" w:hAnsi="Times New Roman" w:cs="Times New Roman"/>
          <w:sz w:val="24"/>
          <w:szCs w:val="24"/>
        </w:rPr>
        <w:t xml:space="preserve"> suggest</w:t>
      </w:r>
      <w:r w:rsidR="009C7271" w:rsidRPr="00A06463">
        <w:rPr>
          <w:rFonts w:ascii="Times New Roman" w:hAnsi="Times New Roman" w:cs="Times New Roman"/>
          <w:sz w:val="24"/>
          <w:szCs w:val="24"/>
        </w:rPr>
        <w:t>s</w:t>
      </w:r>
      <w:r w:rsidR="0024027F" w:rsidRPr="00A06463">
        <w:rPr>
          <w:rFonts w:ascii="Times New Roman" w:hAnsi="Times New Roman" w:cs="Times New Roman"/>
          <w:sz w:val="24"/>
          <w:szCs w:val="24"/>
        </w:rPr>
        <w:t xml:space="preserve"> that both environmental and pharmacological treatments could potentially be used</w:t>
      </w:r>
      <w:r w:rsidR="0024027F" w:rsidRPr="00A06463">
        <w:rPr>
          <w:rFonts w:ascii="Times New Roman" w:hAnsi="Times New Roman" w:cs="Times New Roman"/>
          <w:sz w:val="24"/>
          <w:szCs w:val="24"/>
        </w:rPr>
        <w:fldChar w:fldCharType="begin"/>
      </w:r>
      <w:r w:rsidR="0024027F" w:rsidRPr="00A06463">
        <w:rPr>
          <w:rFonts w:ascii="Times New Roman" w:hAnsi="Times New Roman" w:cs="Times New Roman"/>
          <w:sz w:val="24"/>
          <w:szCs w:val="24"/>
        </w:rPr>
        <w:instrText xml:space="preserve"> ADDIN ZOTERO_ITEM CSL_CITATION {"citationID":"2518cjvr3m","properties":{"formattedCitation":"(Pritchett et al., 2012)","plainCitation":"(Pritchett et al., 2012)"},"citationItems":[{"id":17,"uris":["http://zotero.org/users/local/Ozj3IWhT/items/9S7D4MRR"],"uri":["http://zotero.org/users/local/Ozj3IWhT/items/9S7D4MRR"],"itemData":{"id":17,"type":"article-journal","title":"Evaluating the links between schizophrenia and sleep and circadian rhythm disruption","container-title":"Journal of Neural Transmission","page":"1061-1075","volume":"119","issue":"10","source":"EBSCOhost","archive_location":"2012-26137-002","abstract":"Sleep and circadian rhythm disruption (SCRD) and schizophrenia are often co-morbid. Here, we propose that the co-morbidity of these disorders stems from the involvement of common brain mechanisms. We summarise recent clinical evidence that supports this hypothesis, including the observation that the treatment of SCRD leads to improvements in both the sleep quality and psychiatric symptoms of schizophrenia patients. Moreover, many SCRD-associated pathologies, such as impaired cognitive performance, are routinely observed in schizophrenia. We suggest that these associations can be explored at a mechanistic level by using animal models. Specifically, we predict that SCRD should be observed in schizophrenia-relevant mouse models. There is a rapidly accumulating body of evidence which supports this prediction, as summarised in this review. In light of these emerging data, we highlight other models which warrant investigation, and address the potential challenges associated with modelling schizophrenia and SCRD in rodents. Our view is that an understanding of the mechanistic overlap between SCRD and schizophrenia will ultimately lead to novel treatment approaches, which will not only ameliorate SCRD in schizophrenia patients, but also will improve their broader health problems and overall quality of life. (PsycINFO Database Record (c) 2012 APA, all rights reserved). (journal abstract)","ISSN":"0300-9564","journalAbbreviation":"Journal of Neural Transmission","author":[{"family":"Pritchett","given":"David"},{"family":"Wulff","given":"Katharina"},{"family":"Oliver","given":"Peter L."},{"family":"Bannerman","given":"David M."},{"family":"Davies","given":"Kay E."},{"family":"Harrison","given":"Paul J."},{"family":"Peirson","given":"Stuart N."},{"family":"Foster","given":"Russell G."}],"issued":{"date-parts":[["2012",10]]}}}],"schema":"https://github.com/citation-style-language/schema/raw/master/csl-citation.json"} </w:instrText>
      </w:r>
      <w:r w:rsidR="0024027F" w:rsidRPr="00A06463">
        <w:rPr>
          <w:rFonts w:ascii="Times New Roman" w:hAnsi="Times New Roman" w:cs="Times New Roman"/>
          <w:sz w:val="24"/>
          <w:szCs w:val="24"/>
        </w:rPr>
        <w:fldChar w:fldCharType="end"/>
      </w:r>
      <w:r w:rsidR="009C7271" w:rsidRPr="00A06463">
        <w:rPr>
          <w:rFonts w:ascii="Times New Roman" w:hAnsi="Times New Roman" w:cs="Times New Roman"/>
          <w:sz w:val="24"/>
          <w:szCs w:val="24"/>
        </w:rPr>
        <w:t>. Prodromal manifestation of SCRD symptoms indicates</w:t>
      </w:r>
      <w:r w:rsidR="00D442EB" w:rsidRPr="00A06463">
        <w:rPr>
          <w:rFonts w:ascii="Times New Roman" w:hAnsi="Times New Roman" w:cs="Times New Roman"/>
          <w:sz w:val="24"/>
          <w:szCs w:val="24"/>
        </w:rPr>
        <w:t xml:space="preserve"> there may be</w:t>
      </w:r>
      <w:r w:rsidR="0024027F" w:rsidRPr="00A06463">
        <w:rPr>
          <w:rFonts w:ascii="Times New Roman" w:hAnsi="Times New Roman" w:cs="Times New Roman"/>
          <w:sz w:val="24"/>
          <w:szCs w:val="24"/>
        </w:rPr>
        <w:t xml:space="preserve"> a time in the course of the disease where development may still be reversible if the right treatment is administered. Further research should</w:t>
      </w:r>
      <w:r w:rsidR="00D442EB" w:rsidRPr="00A06463">
        <w:rPr>
          <w:rFonts w:ascii="Times New Roman" w:hAnsi="Times New Roman" w:cs="Times New Roman"/>
          <w:sz w:val="24"/>
          <w:szCs w:val="24"/>
        </w:rPr>
        <w:t xml:space="preserve"> also</w:t>
      </w:r>
      <w:r w:rsidR="0024027F" w:rsidRPr="00A06463">
        <w:rPr>
          <w:rFonts w:ascii="Times New Roman" w:hAnsi="Times New Roman" w:cs="Times New Roman"/>
          <w:sz w:val="24"/>
          <w:szCs w:val="24"/>
        </w:rPr>
        <w:t xml:space="preserve"> focus on identifying factors that could halt or slow further degeneration following the prodromal stage.</w:t>
      </w:r>
    </w:p>
    <w:p w:rsidR="0024027F" w:rsidRPr="00A06463" w:rsidRDefault="0024027F" w:rsidP="006D7D00">
      <w:pPr>
        <w:spacing w:line="264" w:lineRule="auto"/>
        <w:ind w:firstLine="720"/>
        <w:rPr>
          <w:rFonts w:ascii="Times New Roman" w:hAnsi="Times New Roman" w:cs="Times New Roman"/>
          <w:sz w:val="24"/>
          <w:szCs w:val="24"/>
        </w:rPr>
      </w:pPr>
      <w:r w:rsidRPr="00A06463">
        <w:rPr>
          <w:rFonts w:ascii="Times New Roman" w:hAnsi="Times New Roman" w:cs="Times New Roman"/>
          <w:sz w:val="24"/>
          <w:szCs w:val="24"/>
        </w:rPr>
        <w:t xml:space="preserve">Pritchett </w:t>
      </w:r>
      <w:r w:rsidR="009C3256" w:rsidRPr="00A06463">
        <w:rPr>
          <w:rFonts w:ascii="Times New Roman" w:hAnsi="Times New Roman" w:cs="Times New Roman"/>
          <w:sz w:val="24"/>
          <w:szCs w:val="24"/>
        </w:rPr>
        <w:t>p</w:t>
      </w:r>
      <w:r w:rsidRPr="00A06463">
        <w:rPr>
          <w:rFonts w:ascii="Times New Roman" w:hAnsi="Times New Roman" w:cs="Times New Roman"/>
          <w:sz w:val="24"/>
          <w:szCs w:val="24"/>
        </w:rPr>
        <w:t>resent</w:t>
      </w:r>
      <w:r w:rsidR="009C3256" w:rsidRPr="00A06463">
        <w:rPr>
          <w:rFonts w:ascii="Times New Roman" w:hAnsi="Times New Roman" w:cs="Times New Roman"/>
          <w:sz w:val="24"/>
          <w:szCs w:val="24"/>
        </w:rPr>
        <w:t>s</w:t>
      </w:r>
      <w:r w:rsidRPr="00A06463">
        <w:rPr>
          <w:rFonts w:ascii="Times New Roman" w:hAnsi="Times New Roman" w:cs="Times New Roman"/>
          <w:sz w:val="24"/>
          <w:szCs w:val="24"/>
        </w:rPr>
        <w:t xml:space="preserve"> an excellent synthesis of current research about both schizophrenia and SCRD, building the foundation of evidence suggesting a relationship between these two disorders. I appreciate that in this literature review, </w:t>
      </w:r>
      <w:r w:rsidR="009C3256" w:rsidRPr="00A06463">
        <w:rPr>
          <w:rFonts w:ascii="Times New Roman" w:hAnsi="Times New Roman" w:cs="Times New Roman"/>
          <w:sz w:val="24"/>
          <w:szCs w:val="24"/>
        </w:rPr>
        <w:t>Pritchett</w:t>
      </w:r>
      <w:r w:rsidRPr="00A06463">
        <w:rPr>
          <w:rFonts w:ascii="Times New Roman" w:hAnsi="Times New Roman" w:cs="Times New Roman"/>
          <w:sz w:val="24"/>
          <w:szCs w:val="24"/>
        </w:rPr>
        <w:t xml:space="preserve"> note</w:t>
      </w:r>
      <w:r w:rsidR="009C3256" w:rsidRPr="00A06463">
        <w:rPr>
          <w:rFonts w:ascii="Times New Roman" w:hAnsi="Times New Roman" w:cs="Times New Roman"/>
          <w:sz w:val="24"/>
          <w:szCs w:val="24"/>
        </w:rPr>
        <w:t>s</w:t>
      </w:r>
      <w:r w:rsidRPr="00A06463">
        <w:rPr>
          <w:rFonts w:ascii="Times New Roman" w:hAnsi="Times New Roman" w:cs="Times New Roman"/>
          <w:sz w:val="24"/>
          <w:szCs w:val="24"/>
        </w:rPr>
        <w:t xml:space="preserve"> -- where appropriate -- the limitations in t</w:t>
      </w:r>
      <w:r w:rsidR="009C3256" w:rsidRPr="00A06463">
        <w:rPr>
          <w:rFonts w:ascii="Times New Roman" w:hAnsi="Times New Roman" w:cs="Times New Roman"/>
          <w:sz w:val="24"/>
          <w:szCs w:val="24"/>
        </w:rPr>
        <w:t>he studies used to support his</w:t>
      </w:r>
      <w:r w:rsidRPr="00A06463">
        <w:rPr>
          <w:rFonts w:ascii="Times New Roman" w:hAnsi="Times New Roman" w:cs="Times New Roman"/>
          <w:sz w:val="24"/>
          <w:szCs w:val="24"/>
        </w:rPr>
        <w:t xml:space="preserve"> </w:t>
      </w:r>
      <w:r w:rsidRPr="00A06463">
        <w:rPr>
          <w:rFonts w:ascii="Times New Roman" w:hAnsi="Times New Roman" w:cs="Times New Roman"/>
          <w:sz w:val="24"/>
          <w:szCs w:val="24"/>
        </w:rPr>
        <w:lastRenderedPageBreak/>
        <w:t xml:space="preserve">analysis. </w:t>
      </w:r>
      <w:r w:rsidR="009C3256" w:rsidRPr="00A06463">
        <w:rPr>
          <w:rFonts w:ascii="Times New Roman" w:hAnsi="Times New Roman" w:cs="Times New Roman"/>
          <w:sz w:val="24"/>
          <w:szCs w:val="24"/>
        </w:rPr>
        <w:t>Pritchett</w:t>
      </w:r>
      <w:r w:rsidRPr="00A06463">
        <w:rPr>
          <w:rFonts w:ascii="Times New Roman" w:hAnsi="Times New Roman" w:cs="Times New Roman"/>
          <w:sz w:val="24"/>
          <w:szCs w:val="24"/>
        </w:rPr>
        <w:t xml:space="preserve"> also emphasize</w:t>
      </w:r>
      <w:r w:rsidR="009C3256" w:rsidRPr="00A06463">
        <w:rPr>
          <w:rFonts w:ascii="Times New Roman" w:hAnsi="Times New Roman" w:cs="Times New Roman"/>
          <w:sz w:val="24"/>
          <w:szCs w:val="24"/>
        </w:rPr>
        <w:t>s</w:t>
      </w:r>
      <w:r w:rsidRPr="00A06463">
        <w:rPr>
          <w:rFonts w:ascii="Times New Roman" w:hAnsi="Times New Roman" w:cs="Times New Roman"/>
          <w:sz w:val="24"/>
          <w:szCs w:val="24"/>
        </w:rPr>
        <w:t xml:space="preserve"> the fact that more research is required to determine the precise genetic linkages that exist and treatment regiments that would be most effective. However, Pritchett and colleagues state that the task of isolating the genes to use to create animal models is very difficult, but they do not propose new strategies for identifying genes or creating models. Given that </w:t>
      </w:r>
      <w:r w:rsidR="009C3256" w:rsidRPr="00A06463">
        <w:rPr>
          <w:rFonts w:ascii="Times New Roman" w:hAnsi="Times New Roman" w:cs="Times New Roman"/>
          <w:sz w:val="24"/>
          <w:szCs w:val="24"/>
        </w:rPr>
        <w:t>his</w:t>
      </w:r>
      <w:r w:rsidRPr="00A06463">
        <w:rPr>
          <w:rFonts w:ascii="Times New Roman" w:hAnsi="Times New Roman" w:cs="Times New Roman"/>
          <w:sz w:val="24"/>
          <w:szCs w:val="24"/>
        </w:rPr>
        <w:t xml:space="preserve"> hypothesis relies on more information fro</w:t>
      </w:r>
      <w:r w:rsidR="009C3256" w:rsidRPr="00A06463">
        <w:rPr>
          <w:rFonts w:ascii="Times New Roman" w:hAnsi="Times New Roman" w:cs="Times New Roman"/>
          <w:sz w:val="24"/>
          <w:szCs w:val="24"/>
        </w:rPr>
        <w:t>m animal model experiments, he</w:t>
      </w:r>
      <w:r w:rsidRPr="00A06463">
        <w:rPr>
          <w:rFonts w:ascii="Times New Roman" w:hAnsi="Times New Roman" w:cs="Times New Roman"/>
          <w:sz w:val="24"/>
          <w:szCs w:val="24"/>
        </w:rPr>
        <w:t xml:space="preserve"> could have included more </w:t>
      </w:r>
      <w:r w:rsidR="009C3256" w:rsidRPr="00A06463">
        <w:rPr>
          <w:rFonts w:ascii="Times New Roman" w:hAnsi="Times New Roman" w:cs="Times New Roman"/>
          <w:sz w:val="24"/>
          <w:szCs w:val="24"/>
        </w:rPr>
        <w:t xml:space="preserve">content </w:t>
      </w:r>
      <w:r w:rsidRPr="00A06463">
        <w:rPr>
          <w:rFonts w:ascii="Times New Roman" w:hAnsi="Times New Roman" w:cs="Times New Roman"/>
          <w:sz w:val="24"/>
          <w:szCs w:val="24"/>
        </w:rPr>
        <w:t>about new techniques or strategies to improve the research model, focusing in particular on how to apply this research method to most effectively develop new treatments for patients.</w:t>
      </w:r>
    </w:p>
    <w:p w:rsidR="002F4845" w:rsidRPr="00A06463" w:rsidRDefault="006D7D00" w:rsidP="006D7D00">
      <w:pPr>
        <w:spacing w:line="264" w:lineRule="auto"/>
        <w:ind w:firstLine="720"/>
        <w:rPr>
          <w:rFonts w:ascii="Times New Roman" w:hAnsi="Times New Roman" w:cs="Times New Roman"/>
          <w:sz w:val="24"/>
          <w:szCs w:val="24"/>
        </w:rPr>
      </w:pPr>
      <w:r w:rsidRPr="00A06463">
        <w:rPr>
          <w:rFonts w:ascii="Times New Roman" w:hAnsi="Times New Roman" w:cs="Times New Roman"/>
          <w:noProof/>
          <w:sz w:val="24"/>
          <w:szCs w:val="24"/>
        </w:rPr>
        <w:drawing>
          <wp:anchor distT="0" distB="0" distL="114300" distR="114300" simplePos="0" relativeHeight="251663360" behindDoc="1" locked="0" layoutInCell="1" allowOverlap="1" wp14:anchorId="75E26E65" wp14:editId="0AB208CA">
            <wp:simplePos x="0" y="0"/>
            <wp:positionH relativeFrom="column">
              <wp:posOffset>-1409700</wp:posOffset>
            </wp:positionH>
            <wp:positionV relativeFrom="paragraph">
              <wp:posOffset>1201420</wp:posOffset>
            </wp:positionV>
            <wp:extent cx="2505075" cy="1645920"/>
            <wp:effectExtent l="0" t="0" r="9525" b="0"/>
            <wp:wrapTight wrapText="bothSides">
              <wp:wrapPolygon edited="0">
                <wp:start x="0" y="0"/>
                <wp:lineTo x="0" y="21250"/>
                <wp:lineTo x="21518" y="21250"/>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aluating Links Pi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5075" cy="1645920"/>
                    </a:xfrm>
                    <a:prstGeom prst="rect">
                      <a:avLst/>
                    </a:prstGeom>
                  </pic:spPr>
                </pic:pic>
              </a:graphicData>
            </a:graphic>
            <wp14:sizeRelH relativeFrom="page">
              <wp14:pctWidth>0</wp14:pctWidth>
            </wp14:sizeRelH>
            <wp14:sizeRelV relativeFrom="page">
              <wp14:pctHeight>0</wp14:pctHeight>
            </wp14:sizeRelV>
          </wp:anchor>
        </w:drawing>
      </w:r>
      <w:r w:rsidR="009C3256" w:rsidRPr="00A06463">
        <w:rPr>
          <w:rFonts w:ascii="Times New Roman" w:hAnsi="Times New Roman" w:cs="Times New Roman"/>
          <w:sz w:val="24"/>
          <w:szCs w:val="24"/>
        </w:rPr>
        <w:t>Pritchett’s review covers the breadth of evidence that</w:t>
      </w:r>
      <w:r w:rsidR="0024027F" w:rsidRPr="00A06463">
        <w:rPr>
          <w:rFonts w:ascii="Times New Roman" w:hAnsi="Times New Roman" w:cs="Times New Roman"/>
          <w:sz w:val="24"/>
          <w:szCs w:val="24"/>
        </w:rPr>
        <w:t xml:space="preserve"> supports the existence of a strong connection between schizophrenia and sleep/circadian based on common mechanisms research</w:t>
      </w:r>
      <w:r w:rsidR="009C3256" w:rsidRPr="00A06463">
        <w:rPr>
          <w:rFonts w:ascii="Times New Roman" w:hAnsi="Times New Roman" w:cs="Times New Roman"/>
          <w:sz w:val="24"/>
          <w:szCs w:val="24"/>
        </w:rPr>
        <w:t xml:space="preserve"> and</w:t>
      </w:r>
      <w:r w:rsidR="0024027F" w:rsidRPr="00A06463">
        <w:rPr>
          <w:rFonts w:ascii="Times New Roman" w:hAnsi="Times New Roman" w:cs="Times New Roman"/>
          <w:sz w:val="24"/>
          <w:szCs w:val="24"/>
        </w:rPr>
        <w:t xml:space="preserve"> justifies future study.</w:t>
      </w:r>
      <w:r w:rsidR="005E6FE3" w:rsidRPr="00A06463">
        <w:rPr>
          <w:rFonts w:ascii="Times New Roman" w:hAnsi="Times New Roman" w:cs="Times New Roman"/>
          <w:sz w:val="24"/>
          <w:szCs w:val="24"/>
        </w:rPr>
        <w:t xml:space="preserve">        </w:t>
      </w:r>
    </w:p>
    <w:p w:rsidR="0024027F" w:rsidRPr="00A06463" w:rsidRDefault="006F5AC3" w:rsidP="006D7D00">
      <w:pPr>
        <w:spacing w:line="264" w:lineRule="auto"/>
        <w:rPr>
          <w:rFonts w:ascii="Times New Roman" w:hAnsi="Times New Roman" w:cs="Times New Roman"/>
          <w:sz w:val="24"/>
          <w:szCs w:val="24"/>
        </w:rPr>
      </w:pPr>
      <w:r>
        <w:rPr>
          <w:rFonts w:ascii="Times New Roman" w:hAnsi="Times New Roman" w:cs="Times New Roman"/>
          <w:sz w:val="24"/>
          <w:szCs w:val="24"/>
        </w:rPr>
        <w:t>F</w:t>
      </w:r>
      <w:r w:rsidR="0024027F" w:rsidRPr="00A06463">
        <w:rPr>
          <w:rFonts w:ascii="Times New Roman" w:hAnsi="Times New Roman" w:cs="Times New Roman"/>
          <w:sz w:val="24"/>
          <w:szCs w:val="24"/>
        </w:rPr>
        <w:t xml:space="preserve">uture studies should specifically focus on the development of new treatments exploiting this relationship. </w:t>
      </w:r>
      <w:r w:rsidR="009C3256" w:rsidRPr="00A06463">
        <w:rPr>
          <w:rFonts w:ascii="Times New Roman" w:hAnsi="Times New Roman" w:cs="Times New Roman"/>
          <w:sz w:val="24"/>
          <w:szCs w:val="24"/>
        </w:rPr>
        <w:t>Exploring</w:t>
      </w:r>
      <w:r w:rsidR="0024027F" w:rsidRPr="00A06463">
        <w:rPr>
          <w:rFonts w:ascii="Times New Roman" w:hAnsi="Times New Roman" w:cs="Times New Roman"/>
          <w:sz w:val="24"/>
          <w:szCs w:val="24"/>
        </w:rPr>
        <w:t xml:space="preserve"> prodromal treatment regiments using animal models, as suggested in this review</w:t>
      </w:r>
      <w:r w:rsidR="009C3256" w:rsidRPr="00A06463">
        <w:rPr>
          <w:rFonts w:ascii="Times New Roman" w:hAnsi="Times New Roman" w:cs="Times New Roman"/>
          <w:sz w:val="24"/>
          <w:szCs w:val="24"/>
        </w:rPr>
        <w:t>, would also be worthwhile.</w:t>
      </w:r>
      <w:r w:rsidR="0024027F" w:rsidRPr="00A06463">
        <w:rPr>
          <w:rFonts w:ascii="Times New Roman" w:hAnsi="Times New Roman" w:cs="Times New Roman"/>
          <w:sz w:val="24"/>
          <w:szCs w:val="24"/>
        </w:rPr>
        <w:t xml:space="preserve"> This avenue of research has the potential to produce new alternatives to antipsychotic drugs that could significantly enhance the quality of life for schizophrenic patients. In addition, the new treatment </w:t>
      </w:r>
      <w:bookmarkStart w:id="0" w:name="_GoBack"/>
      <w:r w:rsidR="0024027F" w:rsidRPr="00A06463">
        <w:rPr>
          <w:rFonts w:ascii="Times New Roman" w:hAnsi="Times New Roman" w:cs="Times New Roman"/>
          <w:sz w:val="24"/>
          <w:szCs w:val="24"/>
        </w:rPr>
        <w:t xml:space="preserve">methods and research strategies have the </w:t>
      </w:r>
      <w:bookmarkEnd w:id="0"/>
      <w:r w:rsidR="0024027F" w:rsidRPr="00A06463">
        <w:rPr>
          <w:rFonts w:ascii="Times New Roman" w:hAnsi="Times New Roman" w:cs="Times New Roman"/>
          <w:sz w:val="24"/>
          <w:szCs w:val="24"/>
        </w:rPr>
        <w:t>potential to improve other</w:t>
      </w:r>
      <w:r w:rsidR="009C3256" w:rsidRPr="00A06463">
        <w:rPr>
          <w:rFonts w:ascii="Times New Roman" w:hAnsi="Times New Roman" w:cs="Times New Roman"/>
          <w:sz w:val="24"/>
          <w:szCs w:val="24"/>
        </w:rPr>
        <w:t xml:space="preserve"> disorders known to be comorbid with</w:t>
      </w:r>
      <w:r w:rsidR="0024027F" w:rsidRPr="00A06463">
        <w:rPr>
          <w:rFonts w:ascii="Times New Roman" w:hAnsi="Times New Roman" w:cs="Times New Roman"/>
          <w:sz w:val="24"/>
          <w:szCs w:val="24"/>
        </w:rPr>
        <w:t xml:space="preserve"> schizophrenia such as depression. </w:t>
      </w:r>
    </w:p>
    <w:p w:rsidR="0024027F" w:rsidRPr="0024027F" w:rsidRDefault="0024027F" w:rsidP="00920A37">
      <w:pPr>
        <w:spacing w:line="276" w:lineRule="auto"/>
        <w:rPr>
          <w:rFonts w:ascii="Times New Roman" w:hAnsi="Times New Roman" w:cs="Times New Roman"/>
          <w:sz w:val="24"/>
          <w:szCs w:val="24"/>
        </w:rPr>
      </w:pPr>
    </w:p>
    <w:p w:rsidR="0024027F" w:rsidRPr="0024027F" w:rsidRDefault="0024027F" w:rsidP="00920A37">
      <w:pPr>
        <w:spacing w:line="276" w:lineRule="auto"/>
        <w:rPr>
          <w:rFonts w:ascii="Times New Roman" w:hAnsi="Times New Roman" w:cs="Times New Roman"/>
          <w:sz w:val="24"/>
          <w:szCs w:val="24"/>
        </w:rPr>
      </w:pPr>
    </w:p>
    <w:p w:rsidR="0024027F" w:rsidRPr="0024027F" w:rsidRDefault="0024027F" w:rsidP="00920A37">
      <w:pPr>
        <w:spacing w:line="276" w:lineRule="auto"/>
        <w:rPr>
          <w:rFonts w:ascii="Times New Roman" w:hAnsi="Times New Roman" w:cs="Times New Roman"/>
          <w:sz w:val="24"/>
          <w:szCs w:val="24"/>
        </w:rPr>
      </w:pPr>
    </w:p>
    <w:p w:rsidR="0024027F" w:rsidRDefault="0024027F" w:rsidP="00CF02FC">
      <w:pPr>
        <w:spacing w:line="480" w:lineRule="auto"/>
        <w:rPr>
          <w:rFonts w:ascii="Times New Roman" w:hAnsi="Times New Roman" w:cs="Times New Roman"/>
          <w:sz w:val="24"/>
          <w:szCs w:val="24"/>
        </w:rPr>
        <w:sectPr w:rsidR="0024027F" w:rsidSect="006F5AC3">
          <w:type w:val="continuous"/>
          <w:pgSz w:w="12240" w:h="15840"/>
          <w:pgMar w:top="1440" w:right="1440" w:bottom="1350" w:left="1440" w:header="720" w:footer="720" w:gutter="0"/>
          <w:cols w:num="2" w:space="720"/>
          <w:docGrid w:linePitch="360"/>
        </w:sectPr>
      </w:pPr>
    </w:p>
    <w:p w:rsidR="0024027F" w:rsidRDefault="0024027F" w:rsidP="0024027F">
      <w:pPr>
        <w:spacing w:line="480" w:lineRule="auto"/>
        <w:rPr>
          <w:rFonts w:ascii="Times New Roman" w:hAnsi="Times New Roman" w:cs="Times New Roman"/>
          <w:sz w:val="24"/>
          <w:szCs w:val="24"/>
        </w:rPr>
        <w:sectPr w:rsidR="0024027F" w:rsidSect="0024027F">
          <w:type w:val="continuous"/>
          <w:pgSz w:w="12240" w:h="15840"/>
          <w:pgMar w:top="1440" w:right="1440" w:bottom="1440" w:left="1440" w:header="720" w:footer="720" w:gutter="0"/>
          <w:cols w:space="720"/>
          <w:docGrid w:linePitch="360"/>
        </w:sectPr>
      </w:pPr>
    </w:p>
    <w:p w:rsidR="0024027F" w:rsidRDefault="0024027F" w:rsidP="00CF02FC">
      <w:pPr>
        <w:spacing w:line="240" w:lineRule="auto"/>
      </w:pPr>
    </w:p>
    <w:sectPr w:rsidR="0024027F" w:rsidSect="0024027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CC2" w:rsidRDefault="00FE7CC2" w:rsidP="008912FE">
      <w:pPr>
        <w:spacing w:after="0" w:line="240" w:lineRule="auto"/>
      </w:pPr>
      <w:r>
        <w:separator/>
      </w:r>
    </w:p>
  </w:endnote>
  <w:endnote w:type="continuationSeparator" w:id="0">
    <w:p w:rsidR="00FE7CC2" w:rsidRDefault="00FE7CC2" w:rsidP="0089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27" w:rsidRPr="00B73897" w:rsidRDefault="00044C27">
    <w:pPr>
      <w:pStyle w:val="Footer"/>
      <w:rPr>
        <w:rFonts w:ascii="Times New Roman" w:hAnsi="Times New Roman" w:cs="Times New Roman"/>
        <w:sz w:val="24"/>
        <w:szCs w:val="24"/>
      </w:rPr>
    </w:pPr>
    <w:r>
      <w:rPr>
        <w:rFonts w:ascii="Times New Roman" w:hAnsi="Times New Roman" w:cs="Times New Roman"/>
        <w:sz w:val="24"/>
        <w:szCs w:val="24"/>
      </w:rPr>
      <w:t>Leafittous.org</w:t>
    </w:r>
    <w:r w:rsidRPr="00B73897">
      <w:rPr>
        <w:rFonts w:ascii="Times New Roman" w:hAnsi="Times New Roman" w:cs="Times New Roman"/>
        <w:sz w:val="24"/>
        <w:szCs w:val="24"/>
      </w:rPr>
      <w:tab/>
      <w:t>301-555-2714</w:t>
    </w:r>
    <w:r>
      <w:rPr>
        <w:rFonts w:ascii="Times New Roman" w:hAnsi="Times New Roman" w:cs="Times New Roman"/>
        <w:sz w:val="24"/>
        <w:szCs w:val="24"/>
      </w:rPr>
      <w:tab/>
      <w:t>info@leafittous.org</w:t>
    </w:r>
  </w:p>
  <w:p w:rsidR="00044C27" w:rsidRDefault="00044C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CC2" w:rsidRDefault="00FE7CC2" w:rsidP="008912FE">
      <w:pPr>
        <w:spacing w:after="0" w:line="240" w:lineRule="auto"/>
      </w:pPr>
      <w:r>
        <w:separator/>
      </w:r>
    </w:p>
  </w:footnote>
  <w:footnote w:type="continuationSeparator" w:id="0">
    <w:p w:rsidR="00FE7CC2" w:rsidRDefault="00FE7CC2" w:rsidP="008912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27" w:rsidRPr="008912FE" w:rsidRDefault="00044C27">
    <w:pPr>
      <w:pStyle w:val="Header"/>
      <w:rPr>
        <w:rFonts w:ascii="Times New Roman" w:hAnsi="Times New Roman" w:cs="Times New Roman"/>
        <w:sz w:val="24"/>
        <w:szCs w:val="24"/>
      </w:rPr>
    </w:pPr>
    <w:r w:rsidRPr="008912FE">
      <w:rPr>
        <w:rFonts w:ascii="Times New Roman" w:hAnsi="Times New Roman" w:cs="Times New Roman"/>
        <w:b/>
        <w:sz w:val="24"/>
        <w:szCs w:val="24"/>
        <w:u w:val="single"/>
      </w:rPr>
      <w:t>Leaf it to Us</w:t>
    </w:r>
    <w:r>
      <w:rPr>
        <w:rFonts w:ascii="Times New Roman" w:hAnsi="Times New Roman" w:cs="Times New Roman"/>
        <w:b/>
        <w:sz w:val="24"/>
        <w:szCs w:val="24"/>
        <w:u w:val="single"/>
      </w:rPr>
      <w:t xml:space="preserve"> Inc.</w:t>
    </w:r>
    <w:r w:rsidRPr="008912FE">
      <w:rPr>
        <w:rFonts w:ascii="Times New Roman" w:hAnsi="Times New Roman" w:cs="Times New Roman"/>
        <w:sz w:val="24"/>
        <w:szCs w:val="24"/>
      </w:rPr>
      <w:tab/>
    </w:r>
    <w:r w:rsidRPr="008912FE">
      <w:rPr>
        <w:rFonts w:ascii="Times New Roman" w:hAnsi="Times New Roman" w:cs="Times New Roman"/>
        <w:b/>
        <w:sz w:val="24"/>
        <w:szCs w:val="24"/>
        <w:u w:val="single"/>
      </w:rPr>
      <w:t>The Weekly Leaflet</w:t>
    </w:r>
    <w:r w:rsidRPr="008912FE">
      <w:rPr>
        <w:rFonts w:ascii="Times New Roman" w:hAnsi="Times New Roman" w:cs="Times New Roman"/>
        <w:sz w:val="24"/>
        <w:szCs w:val="24"/>
      </w:rPr>
      <w:tab/>
    </w:r>
    <w:r w:rsidRPr="008912FE">
      <w:rPr>
        <w:rFonts w:ascii="Times New Roman" w:hAnsi="Times New Roman" w:cs="Times New Roman"/>
        <w:b/>
        <w:sz w:val="24"/>
        <w:szCs w:val="24"/>
        <w:u w:val="single"/>
      </w:rPr>
      <w:t>July 2014</w:t>
    </w:r>
  </w:p>
  <w:p w:rsidR="00044C27" w:rsidRDefault="00044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81"/>
    <w:rsid w:val="00031074"/>
    <w:rsid w:val="00044C27"/>
    <w:rsid w:val="001637E4"/>
    <w:rsid w:val="001B57BC"/>
    <w:rsid w:val="001C166B"/>
    <w:rsid w:val="002336F6"/>
    <w:rsid w:val="00233EC3"/>
    <w:rsid w:val="0024027F"/>
    <w:rsid w:val="002F4845"/>
    <w:rsid w:val="004245E2"/>
    <w:rsid w:val="004C283E"/>
    <w:rsid w:val="004E572C"/>
    <w:rsid w:val="004F1BDA"/>
    <w:rsid w:val="005D79CE"/>
    <w:rsid w:val="005E6FE3"/>
    <w:rsid w:val="0064767E"/>
    <w:rsid w:val="00675CCB"/>
    <w:rsid w:val="0067768E"/>
    <w:rsid w:val="006B792E"/>
    <w:rsid w:val="006D7D00"/>
    <w:rsid w:val="006F2867"/>
    <w:rsid w:val="006F5AC3"/>
    <w:rsid w:val="00701C7C"/>
    <w:rsid w:val="007A2F30"/>
    <w:rsid w:val="008912FE"/>
    <w:rsid w:val="008D110D"/>
    <w:rsid w:val="00912A77"/>
    <w:rsid w:val="00920A37"/>
    <w:rsid w:val="009C15FF"/>
    <w:rsid w:val="009C3256"/>
    <w:rsid w:val="009C7271"/>
    <w:rsid w:val="00A06463"/>
    <w:rsid w:val="00A473E0"/>
    <w:rsid w:val="00A5725B"/>
    <w:rsid w:val="00A9073C"/>
    <w:rsid w:val="00B437E4"/>
    <w:rsid w:val="00B73897"/>
    <w:rsid w:val="00C444DC"/>
    <w:rsid w:val="00C92F37"/>
    <w:rsid w:val="00CC68CB"/>
    <w:rsid w:val="00CF02FC"/>
    <w:rsid w:val="00D4136D"/>
    <w:rsid w:val="00D442EB"/>
    <w:rsid w:val="00D44AF1"/>
    <w:rsid w:val="00E130CB"/>
    <w:rsid w:val="00E20563"/>
    <w:rsid w:val="00F1366B"/>
    <w:rsid w:val="00F3323B"/>
    <w:rsid w:val="00FA3C62"/>
    <w:rsid w:val="00FC0981"/>
    <w:rsid w:val="00FE0CB0"/>
    <w:rsid w:val="00FE70FA"/>
    <w:rsid w:val="00FE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24027F"/>
  </w:style>
  <w:style w:type="paragraph" w:styleId="Header">
    <w:name w:val="header"/>
    <w:basedOn w:val="Normal"/>
    <w:link w:val="HeaderChar"/>
    <w:uiPriority w:val="99"/>
    <w:unhideWhenUsed/>
    <w:rsid w:val="00891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2FE"/>
  </w:style>
  <w:style w:type="paragraph" w:styleId="Footer">
    <w:name w:val="footer"/>
    <w:basedOn w:val="Normal"/>
    <w:link w:val="FooterChar"/>
    <w:uiPriority w:val="99"/>
    <w:unhideWhenUsed/>
    <w:rsid w:val="00891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2FE"/>
  </w:style>
  <w:style w:type="paragraph" w:styleId="BalloonText">
    <w:name w:val="Balloon Text"/>
    <w:basedOn w:val="Normal"/>
    <w:link w:val="BalloonTextChar"/>
    <w:uiPriority w:val="99"/>
    <w:semiHidden/>
    <w:unhideWhenUsed/>
    <w:rsid w:val="007A2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F3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24027F"/>
  </w:style>
  <w:style w:type="paragraph" w:styleId="Header">
    <w:name w:val="header"/>
    <w:basedOn w:val="Normal"/>
    <w:link w:val="HeaderChar"/>
    <w:uiPriority w:val="99"/>
    <w:unhideWhenUsed/>
    <w:rsid w:val="00891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2FE"/>
  </w:style>
  <w:style w:type="paragraph" w:styleId="Footer">
    <w:name w:val="footer"/>
    <w:basedOn w:val="Normal"/>
    <w:link w:val="FooterChar"/>
    <w:uiPriority w:val="99"/>
    <w:unhideWhenUsed/>
    <w:rsid w:val="00891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2FE"/>
  </w:style>
  <w:style w:type="paragraph" w:styleId="BalloonText">
    <w:name w:val="Balloon Text"/>
    <w:basedOn w:val="Normal"/>
    <w:link w:val="BalloonTextChar"/>
    <w:uiPriority w:val="99"/>
    <w:semiHidden/>
    <w:unhideWhenUsed/>
    <w:rsid w:val="007A2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B6AA-8645-294D-BDE0-3A5E32C0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1558</Words>
  <Characters>8881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Anjali Singh</dc:creator>
  <cp:lastModifiedBy>Marybeth Shea</cp:lastModifiedBy>
  <cp:revision>2</cp:revision>
  <dcterms:created xsi:type="dcterms:W3CDTF">2015-06-23T12:15:00Z</dcterms:created>
  <dcterms:modified xsi:type="dcterms:W3CDTF">2015-06-23T12:15:00Z</dcterms:modified>
</cp:coreProperties>
</file>